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A81" w:rsidRPr="0036223A" w:rsidRDefault="00D81A4A" w:rsidP="00AB3860">
      <w:pPr>
        <w:spacing w:after="16" w:line="259" w:lineRule="auto"/>
        <w:ind w:left="3123" w:firstLine="0"/>
        <w:jc w:val="both"/>
        <w:rPr>
          <w:lang w:val="fr-FR"/>
        </w:rPr>
      </w:pPr>
      <w:r w:rsidRPr="0036223A">
        <w:rPr>
          <w:rFonts w:ascii="Calibri" w:eastAsia="Calibri" w:hAnsi="Calibri" w:cs="Calibri"/>
          <w:noProof/>
        </w:rPr>
        <mc:AlternateContent>
          <mc:Choice Requires="wpg">
            <w:drawing>
              <wp:anchor distT="0" distB="0" distL="114300" distR="114300" simplePos="0" relativeHeight="251658240" behindDoc="0" locked="0" layoutInCell="1" allowOverlap="1" wp14:anchorId="6D4336BA" wp14:editId="4697729C">
                <wp:simplePos x="0" y="0"/>
                <wp:positionH relativeFrom="page">
                  <wp:posOffset>1033670</wp:posOffset>
                </wp:positionH>
                <wp:positionV relativeFrom="page">
                  <wp:posOffset>238539</wp:posOffset>
                </wp:positionV>
                <wp:extent cx="4309482" cy="987425"/>
                <wp:effectExtent l="0" t="0" r="0" b="3175"/>
                <wp:wrapTopAndBottom/>
                <wp:docPr id="6517" name="Group 6517"/>
                <wp:cNvGraphicFramePr/>
                <a:graphic xmlns:a="http://schemas.openxmlformats.org/drawingml/2006/main">
                  <a:graphicData uri="http://schemas.microsoft.com/office/word/2010/wordprocessingGroup">
                    <wpg:wgp>
                      <wpg:cNvGrpSpPr/>
                      <wpg:grpSpPr>
                        <a:xfrm>
                          <a:off x="0" y="0"/>
                          <a:ext cx="4309482" cy="987425"/>
                          <a:chOff x="1028700" y="237346"/>
                          <a:chExt cx="4309611" cy="987949"/>
                        </a:xfrm>
                      </wpg:grpSpPr>
                      <pic:pic xmlns:pic="http://schemas.openxmlformats.org/drawingml/2006/picture">
                        <pic:nvPicPr>
                          <pic:cNvPr id="28" name="Picture 28"/>
                          <pic:cNvPicPr/>
                        </pic:nvPicPr>
                        <pic:blipFill>
                          <a:blip r:embed="rId7"/>
                          <a:stretch>
                            <a:fillRect/>
                          </a:stretch>
                        </pic:blipFill>
                        <pic:spPr>
                          <a:xfrm>
                            <a:off x="1028700" y="571499"/>
                            <a:ext cx="1754124" cy="653796"/>
                          </a:xfrm>
                          <a:prstGeom prst="rect">
                            <a:avLst/>
                          </a:prstGeom>
                        </pic:spPr>
                      </pic:pic>
                      <wps:wsp>
                        <wps:cNvPr id="159" name="Rectangle 159"/>
                        <wps:cNvSpPr/>
                        <wps:spPr>
                          <a:xfrm flipH="1">
                            <a:off x="2993235" y="316901"/>
                            <a:ext cx="311592" cy="120864"/>
                          </a:xfrm>
                          <a:prstGeom prst="rect">
                            <a:avLst/>
                          </a:prstGeom>
                          <a:ln>
                            <a:noFill/>
                          </a:ln>
                        </wps:spPr>
                        <wps:txbx>
                          <w:txbxContent>
                            <w:p w:rsidR="007E7A81" w:rsidRDefault="007E7A81">
                              <w:pPr>
                                <w:spacing w:after="160" w:line="259" w:lineRule="auto"/>
                                <w:ind w:left="0" w:firstLine="0"/>
                              </w:pPr>
                            </w:p>
                          </w:txbxContent>
                        </wps:txbx>
                        <wps:bodyPr horzOverflow="overflow" vert="horz" lIns="0" tIns="0" rIns="0" bIns="0" rtlCol="0">
                          <a:noAutofit/>
                        </wps:bodyPr>
                      </wps:wsp>
                      <wps:wsp>
                        <wps:cNvPr id="161" name="Rectangle 161"/>
                        <wps:cNvSpPr/>
                        <wps:spPr>
                          <a:xfrm>
                            <a:off x="5188585" y="237346"/>
                            <a:ext cx="51809" cy="207922"/>
                          </a:xfrm>
                          <a:prstGeom prst="rect">
                            <a:avLst/>
                          </a:prstGeom>
                          <a:ln>
                            <a:noFill/>
                          </a:ln>
                        </wps:spPr>
                        <wps:txbx>
                          <w:txbxContent>
                            <w:p w:rsidR="007E7A81" w:rsidRDefault="00F54EC3">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162" name="Rectangle 162"/>
                        <wps:cNvSpPr/>
                        <wps:spPr>
                          <a:xfrm>
                            <a:off x="2478278" y="422218"/>
                            <a:ext cx="518162" cy="186236"/>
                          </a:xfrm>
                          <a:prstGeom prst="rect">
                            <a:avLst/>
                          </a:prstGeom>
                          <a:ln>
                            <a:noFill/>
                          </a:ln>
                        </wps:spPr>
                        <wps:txbx>
                          <w:txbxContent>
                            <w:p w:rsidR="007E7A81" w:rsidRDefault="007E7A81">
                              <w:pPr>
                                <w:spacing w:after="160" w:line="259" w:lineRule="auto"/>
                                <w:ind w:left="0" w:firstLine="0"/>
                              </w:pPr>
                            </w:p>
                          </w:txbxContent>
                        </wps:txbx>
                        <wps:bodyPr horzOverflow="overflow" vert="horz" lIns="0" tIns="0" rIns="0" bIns="0" rtlCol="0">
                          <a:noAutofit/>
                        </wps:bodyPr>
                      </wps:wsp>
                      <wps:wsp>
                        <wps:cNvPr id="185" name="Rectangle 185"/>
                        <wps:cNvSpPr/>
                        <wps:spPr>
                          <a:xfrm>
                            <a:off x="3913252" y="422218"/>
                            <a:ext cx="84119" cy="186236"/>
                          </a:xfrm>
                          <a:prstGeom prst="rect">
                            <a:avLst/>
                          </a:prstGeom>
                          <a:ln>
                            <a:noFill/>
                          </a:ln>
                        </wps:spPr>
                        <wps:txbx>
                          <w:txbxContent>
                            <w:p w:rsidR="007E7A81" w:rsidRDefault="007E7A81">
                              <w:pPr>
                                <w:spacing w:after="160" w:line="259" w:lineRule="auto"/>
                                <w:ind w:left="0" w:firstLine="0"/>
                              </w:pPr>
                            </w:p>
                          </w:txbxContent>
                        </wps:txbx>
                        <wps:bodyPr horzOverflow="overflow" vert="horz" lIns="0" tIns="0" rIns="0" bIns="0" rtlCol="0">
                          <a:noAutofit/>
                        </wps:bodyPr>
                      </wps:wsp>
                      <wps:wsp>
                        <wps:cNvPr id="165" name="Rectangle 165"/>
                        <wps:cNvSpPr/>
                        <wps:spPr>
                          <a:xfrm>
                            <a:off x="4008755" y="422218"/>
                            <a:ext cx="1329556" cy="186236"/>
                          </a:xfrm>
                          <a:prstGeom prst="rect">
                            <a:avLst/>
                          </a:prstGeom>
                          <a:ln>
                            <a:noFill/>
                          </a:ln>
                        </wps:spPr>
                        <wps:txbx>
                          <w:txbxContent>
                            <w:p w:rsidR="007E7A81" w:rsidRDefault="007E7A81">
                              <w:pPr>
                                <w:spacing w:after="160" w:line="259" w:lineRule="auto"/>
                                <w:ind w:left="0" w:firstLine="0"/>
                              </w:pPr>
                            </w:p>
                          </w:txbxContent>
                        </wps:txbx>
                        <wps:bodyPr horzOverflow="overflow" vert="horz" lIns="0" tIns="0" rIns="0" bIns="0" rtlCol="0">
                          <a:noAutofit/>
                        </wps:bodyPr>
                      </wps:wsp>
                      <wps:wsp>
                        <wps:cNvPr id="166" name="Rectangle 166"/>
                        <wps:cNvSpPr/>
                        <wps:spPr>
                          <a:xfrm>
                            <a:off x="5010277" y="376050"/>
                            <a:ext cx="59288" cy="262525"/>
                          </a:xfrm>
                          <a:prstGeom prst="rect">
                            <a:avLst/>
                          </a:prstGeom>
                          <a:ln>
                            <a:noFill/>
                          </a:ln>
                        </wps:spPr>
                        <wps:txbx>
                          <w:txbxContent>
                            <w:p w:rsidR="007E7A81" w:rsidRDefault="00F54EC3">
                              <w:pPr>
                                <w:spacing w:after="160" w:line="259" w:lineRule="auto"/>
                                <w:ind w:left="0" w:firstLine="0"/>
                              </w:pPr>
                              <w:r>
                                <w:rPr>
                                  <w:color w:val="0F2B46"/>
                                  <w:sz w:val="28"/>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D4336BA" id="Group 6517" o:spid="_x0000_s1026" style="position:absolute;left:0;text-align:left;margin-left:81.4pt;margin-top:18.8pt;width:339.35pt;height:77.75pt;z-index:251658240;mso-position-horizontal-relative:page;mso-position-vertical-relative:page;mso-width-relative:margin;mso-height-relative:margin" coordorigin="10287,2373" coordsize="43096,9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10287;top:5714;width:17541;height:6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">
                  <v:imagedata r:id="rId8" o:title=""/>
                </v:shape>
                <v:rect id="Rectangle 159" o:spid="_x0000_s1028" style="position:absolute;left:29932;top:3169;width:3116;height:120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" filled="f" stroked="f">
                  <v:textbox inset="0,0,0,0">
                    <w:txbxContent>
                      <w:p w:rsidR="007E7A81" w:rsidRDefault="007E7A81">
                        <w:pPr>
                          <w:spacing w:after="160" w:line="259" w:lineRule="auto"/>
                          <w:ind w:left="0" w:firstLine="0"/>
                        </w:pPr>
                      </w:p>
                    </w:txbxContent>
                  </v:textbox>
                </v:rect>
                <v:rect id="Rectangle 161" o:spid="_x0000_s1029" style="position:absolute;left:51885;top:237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rsidR="007E7A81" w:rsidRDefault="00F54EC3">
                        <w:pPr>
                          <w:spacing w:after="160" w:line="259" w:lineRule="auto"/>
                          <w:ind w:left="0" w:firstLine="0"/>
                        </w:pPr>
                        <w:r>
                          <w:rPr>
                            <w:rFonts w:ascii="Arial" w:eastAsia="Arial" w:hAnsi="Arial" w:cs="Arial"/>
                          </w:rPr>
                          <w:t xml:space="preserve"> </w:t>
                        </w:r>
                      </w:p>
                    </w:txbxContent>
                  </v:textbox>
                </v:rect>
                <v:rect id="Rectangle 162" o:spid="_x0000_s1030" style="position:absolute;left:24782;top:4222;width:518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rsidR="007E7A81" w:rsidRDefault="007E7A81">
                        <w:pPr>
                          <w:spacing w:after="160" w:line="259" w:lineRule="auto"/>
                          <w:ind w:left="0" w:firstLine="0"/>
                        </w:pPr>
                      </w:p>
                    </w:txbxContent>
                  </v:textbox>
                </v:rect>
                <v:rect id="Rectangle 185" o:spid="_x0000_s1031" style="position:absolute;left:39132;top:4222;width:84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rsidR="007E7A81" w:rsidRDefault="007E7A81">
                        <w:pPr>
                          <w:spacing w:after="160" w:line="259" w:lineRule="auto"/>
                          <w:ind w:left="0" w:firstLine="0"/>
                        </w:pPr>
                      </w:p>
                    </w:txbxContent>
                  </v:textbox>
                </v:rect>
                <v:rect id="Rectangle 165" o:spid="_x0000_s1032" style="position:absolute;left:40087;top:4222;width:13296;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rsidR="007E7A81" w:rsidRDefault="007E7A81">
                        <w:pPr>
                          <w:spacing w:after="160" w:line="259" w:lineRule="auto"/>
                          <w:ind w:left="0" w:firstLine="0"/>
                        </w:pPr>
                      </w:p>
                    </w:txbxContent>
                  </v:textbox>
                </v:rect>
                <v:rect id="Rectangle 166" o:spid="_x0000_s1033" style="position:absolute;left:50102;top:3760;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rsidR="007E7A81" w:rsidRDefault="00F54EC3">
                        <w:pPr>
                          <w:spacing w:after="160" w:line="259" w:lineRule="auto"/>
                          <w:ind w:left="0" w:firstLine="0"/>
                        </w:pPr>
                        <w:r>
                          <w:rPr>
                            <w:color w:val="0F2B46"/>
                            <w:sz w:val="28"/>
                          </w:rPr>
                          <w:t xml:space="preserve"> </w:t>
                        </w:r>
                      </w:p>
                    </w:txbxContent>
                  </v:textbox>
                </v:rect>
                <w10:wrap type="topAndBottom" anchorx="page" anchory="page"/>
              </v:group>
            </w:pict>
          </mc:Fallback>
        </mc:AlternateContent>
      </w:r>
      <w:r w:rsidR="00B878BC">
        <w:fldChar w:fldCharType="begin"/>
      </w:r>
      <w:r w:rsidR="00B878BC" w:rsidRPr="00806F34">
        <w:rPr>
          <w:lang w:val="fr-FR"/>
        </w:rPr>
        <w:instrText xml:space="preserve"> HYPERLINK "https://www.deepl.com/pro?cta=edit-document" \h </w:instrText>
      </w:r>
      <w:r w:rsidR="00B878BC">
        <w:fldChar w:fldCharType="separate"/>
      </w:r>
      <w:r w:rsidR="00F54EC3" w:rsidRPr="0036223A">
        <w:rPr>
          <w:rFonts w:ascii="Arial" w:eastAsia="Arial" w:hAnsi="Arial" w:cs="Arial"/>
          <w:lang w:val="fr-FR"/>
        </w:rPr>
        <w:t xml:space="preserve"> </w:t>
      </w:r>
      <w:r w:rsidR="00B878BC">
        <w:rPr>
          <w:rFonts w:ascii="Arial" w:eastAsia="Arial" w:hAnsi="Arial" w:cs="Arial"/>
          <w:lang w:val="fr-FR"/>
        </w:rPr>
        <w:fldChar w:fldCharType="end"/>
      </w:r>
    </w:p>
    <w:p w:rsidR="007E7A81" w:rsidRPr="0036223A" w:rsidRDefault="00F54EC3" w:rsidP="00AB3860">
      <w:pPr>
        <w:spacing w:after="16" w:line="259" w:lineRule="auto"/>
        <w:ind w:left="3123" w:firstLine="0"/>
        <w:jc w:val="both"/>
        <w:rPr>
          <w:lang w:val="fr-FR"/>
        </w:rPr>
      </w:pPr>
      <w:r w:rsidRPr="0036223A">
        <w:rPr>
          <w:rFonts w:ascii="Arial" w:eastAsia="Arial" w:hAnsi="Arial" w:cs="Arial"/>
          <w:lang w:val="fr-FR"/>
        </w:rPr>
        <w:t xml:space="preserve"> </w:t>
      </w:r>
    </w:p>
    <w:p w:rsidR="003E1099" w:rsidRPr="0036223A" w:rsidRDefault="00F54EC3" w:rsidP="00AB3860">
      <w:pPr>
        <w:spacing w:after="0" w:line="259" w:lineRule="auto"/>
        <w:ind w:left="0" w:firstLine="0"/>
        <w:jc w:val="both"/>
        <w:rPr>
          <w:b/>
          <w:sz w:val="34"/>
          <w:lang w:val="fr-FR"/>
        </w:rPr>
      </w:pPr>
      <w:r w:rsidRPr="0036223A">
        <w:rPr>
          <w:b/>
          <w:sz w:val="34"/>
          <w:lang w:val="fr-FR"/>
        </w:rPr>
        <w:t>Domaines d</w:t>
      </w:r>
      <w:r w:rsidR="00AB3860" w:rsidRPr="0036223A">
        <w:rPr>
          <w:b/>
          <w:sz w:val="34"/>
          <w:lang w:val="fr-FR"/>
        </w:rPr>
        <w:t>’</w:t>
      </w:r>
      <w:r w:rsidRPr="0036223A">
        <w:rPr>
          <w:b/>
          <w:sz w:val="34"/>
          <w:lang w:val="fr-FR"/>
        </w:rPr>
        <w:t xml:space="preserve">action clés </w:t>
      </w:r>
      <w:r w:rsidR="003E1099" w:rsidRPr="0036223A">
        <w:rPr>
          <w:b/>
          <w:sz w:val="34"/>
          <w:lang w:val="fr-FR"/>
        </w:rPr>
        <w:t>pour une IA qui intègre davantage la problématique genre</w:t>
      </w:r>
    </w:p>
    <w:p w:rsidR="007E7A81" w:rsidRPr="0036223A" w:rsidRDefault="00CB75EB" w:rsidP="00AB3860">
      <w:pPr>
        <w:spacing w:after="0" w:line="259" w:lineRule="auto"/>
        <w:ind w:left="0" w:firstLine="0"/>
        <w:jc w:val="both"/>
        <w:rPr>
          <w:lang w:val="fr-FR"/>
        </w:rPr>
      </w:pPr>
      <w:r w:rsidRPr="0036223A">
        <w:rPr>
          <w:sz w:val="20"/>
          <w:lang w:val="fr-FR"/>
        </w:rPr>
        <w:t>Note d’information</w:t>
      </w:r>
      <w:r w:rsidR="00F54EC3" w:rsidRPr="0036223A">
        <w:rPr>
          <w:sz w:val="20"/>
          <w:lang w:val="fr-FR"/>
        </w:rPr>
        <w:t xml:space="preserve"> No. 3 </w:t>
      </w:r>
      <w:r w:rsidR="00F54EC3" w:rsidRPr="0036223A">
        <w:rPr>
          <w:rFonts w:ascii="Arial" w:eastAsia="Arial" w:hAnsi="Arial" w:cs="Arial"/>
          <w:b/>
          <w:color w:val="202124"/>
          <w:sz w:val="21"/>
          <w:lang w:val="fr-FR"/>
        </w:rPr>
        <w:t xml:space="preserve">- </w:t>
      </w:r>
      <w:r w:rsidR="00F54EC3" w:rsidRPr="0036223A">
        <w:rPr>
          <w:color w:val="202124"/>
          <w:sz w:val="20"/>
          <w:lang w:val="fr-FR"/>
        </w:rPr>
        <w:t xml:space="preserve">Alex </w:t>
      </w:r>
      <w:proofErr w:type="spellStart"/>
      <w:r w:rsidR="00F54EC3" w:rsidRPr="0036223A">
        <w:rPr>
          <w:color w:val="202124"/>
          <w:sz w:val="20"/>
          <w:lang w:val="fr-FR"/>
        </w:rPr>
        <w:t>Berryhill</w:t>
      </w:r>
      <w:proofErr w:type="spellEnd"/>
      <w:r w:rsidR="00F54EC3" w:rsidRPr="0036223A">
        <w:rPr>
          <w:color w:val="202124"/>
          <w:sz w:val="20"/>
          <w:lang w:val="fr-FR"/>
        </w:rPr>
        <w:t xml:space="preserve"> et </w:t>
      </w:r>
      <w:proofErr w:type="spellStart"/>
      <w:r w:rsidR="00F54EC3" w:rsidRPr="0036223A">
        <w:rPr>
          <w:color w:val="202124"/>
          <w:sz w:val="20"/>
          <w:lang w:val="fr-FR"/>
        </w:rPr>
        <w:t>Lucía</w:t>
      </w:r>
      <w:proofErr w:type="spellEnd"/>
      <w:r w:rsidR="00F54EC3" w:rsidRPr="0036223A">
        <w:rPr>
          <w:color w:val="202124"/>
          <w:sz w:val="20"/>
          <w:lang w:val="fr-FR"/>
        </w:rPr>
        <w:t xml:space="preserve"> Mesa </w:t>
      </w:r>
      <w:proofErr w:type="spellStart"/>
      <w:r w:rsidR="00F54EC3" w:rsidRPr="0036223A">
        <w:rPr>
          <w:color w:val="202124"/>
          <w:sz w:val="20"/>
          <w:lang w:val="fr-FR"/>
        </w:rPr>
        <w:t>Vélez</w:t>
      </w:r>
      <w:proofErr w:type="spellEnd"/>
      <w:r w:rsidR="00F54EC3" w:rsidRPr="0036223A">
        <w:rPr>
          <w:color w:val="202124"/>
          <w:sz w:val="20"/>
          <w:lang w:val="fr-FR"/>
        </w:rPr>
        <w:t xml:space="preserve"> (</w:t>
      </w:r>
      <w:proofErr w:type="spellStart"/>
      <w:r w:rsidR="00F54EC3" w:rsidRPr="0036223A">
        <w:rPr>
          <w:color w:val="202124"/>
          <w:sz w:val="20"/>
          <w:lang w:val="fr-FR"/>
        </w:rPr>
        <w:t>Ladysmith</w:t>
      </w:r>
      <w:proofErr w:type="spellEnd"/>
      <w:r w:rsidR="00F54EC3" w:rsidRPr="0036223A">
        <w:rPr>
          <w:color w:val="202124"/>
          <w:sz w:val="20"/>
          <w:lang w:val="fr-FR"/>
        </w:rPr>
        <w:t xml:space="preserve">) </w:t>
      </w:r>
      <w:r w:rsidR="00F54EC3" w:rsidRPr="0036223A">
        <w:rPr>
          <w:rFonts w:ascii="Arial" w:eastAsia="Arial" w:hAnsi="Arial" w:cs="Arial"/>
          <w:b/>
          <w:color w:val="202124"/>
          <w:sz w:val="21"/>
          <w:lang w:val="fr-FR"/>
        </w:rPr>
        <w:t xml:space="preserve">- </w:t>
      </w:r>
      <w:r w:rsidR="00F54EC3" w:rsidRPr="0036223A">
        <w:rPr>
          <w:sz w:val="20"/>
          <w:lang w:val="fr-FR"/>
        </w:rPr>
        <w:t xml:space="preserve">Décembre 2022 </w:t>
      </w:r>
    </w:p>
    <w:p w:rsidR="007E7A81" w:rsidRPr="0036223A" w:rsidRDefault="00F54EC3" w:rsidP="00AB3860">
      <w:pPr>
        <w:spacing w:after="97" w:line="259" w:lineRule="auto"/>
        <w:ind w:left="0" w:firstLine="0"/>
        <w:jc w:val="both"/>
        <w:rPr>
          <w:lang w:val="fr-FR"/>
        </w:rPr>
      </w:pPr>
      <w:r w:rsidRPr="0036223A">
        <w:rPr>
          <w:rFonts w:ascii="Calibri" w:eastAsia="Calibri" w:hAnsi="Calibri" w:cs="Calibri"/>
          <w:noProof/>
        </w:rPr>
        <mc:AlternateContent>
          <mc:Choice Requires="wpg">
            <w:drawing>
              <wp:inline distT="0" distB="0" distL="0" distR="0" wp14:anchorId="75B115E9" wp14:editId="25A26FD3">
                <wp:extent cx="5944870" cy="18797"/>
                <wp:effectExtent l="0" t="0" r="0" b="0"/>
                <wp:docPr id="6518" name="Group 6518"/>
                <wp:cNvGraphicFramePr/>
                <a:graphic xmlns:a="http://schemas.openxmlformats.org/drawingml/2006/main">
                  <a:graphicData uri="http://schemas.microsoft.com/office/word/2010/wordprocessingGroup">
                    <wpg:wgp>
                      <wpg:cNvGrpSpPr/>
                      <wpg:grpSpPr>
                        <a:xfrm>
                          <a:off x="0" y="0"/>
                          <a:ext cx="5944870" cy="18797"/>
                          <a:chOff x="0" y="0"/>
                          <a:chExt cx="5944870" cy="18797"/>
                        </a:xfrm>
                      </wpg:grpSpPr>
                      <wps:wsp>
                        <wps:cNvPr id="7505" name="Shape 7505"/>
                        <wps:cNvSpPr/>
                        <wps:spPr>
                          <a:xfrm>
                            <a:off x="0" y="0"/>
                            <a:ext cx="5943600" cy="18415"/>
                          </a:xfrm>
                          <a:custGeom>
                            <a:avLst/>
                            <a:gdLst/>
                            <a:ahLst/>
                            <a:cxnLst/>
                            <a:rect l="0" t="0" r="0" b="0"/>
                            <a:pathLst>
                              <a:path w="5943600" h="18415">
                                <a:moveTo>
                                  <a:pt x="0" y="0"/>
                                </a:moveTo>
                                <a:lnTo>
                                  <a:pt x="5943600" y="0"/>
                                </a:lnTo>
                                <a:lnTo>
                                  <a:pt x="5943600" y="18415"/>
                                </a:lnTo>
                                <a:lnTo>
                                  <a:pt x="0" y="1841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06" name="Shape 7506"/>
                        <wps:cNvSpPr/>
                        <wps:spPr>
                          <a:xfrm>
                            <a:off x="305"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07" name="Shape 7507"/>
                        <wps:cNvSpPr/>
                        <wps:spPr>
                          <a:xfrm>
                            <a:off x="3353" y="508"/>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08" name="Shape 7508"/>
                        <wps:cNvSpPr/>
                        <wps:spPr>
                          <a:xfrm>
                            <a:off x="5941822"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09" name="Shape 7509"/>
                        <wps:cNvSpPr/>
                        <wps:spPr>
                          <a:xfrm>
                            <a:off x="305" y="3557"/>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10" name="Shape 7510"/>
                        <wps:cNvSpPr/>
                        <wps:spPr>
                          <a:xfrm>
                            <a:off x="5941822" y="3557"/>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11" name="Shape 7511"/>
                        <wps:cNvSpPr/>
                        <wps:spPr>
                          <a:xfrm>
                            <a:off x="305" y="157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12" name="Shape 7512"/>
                        <wps:cNvSpPr/>
                        <wps:spPr>
                          <a:xfrm>
                            <a:off x="3353" y="15749"/>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13" name="Shape 7513"/>
                        <wps:cNvSpPr/>
                        <wps:spPr>
                          <a:xfrm>
                            <a:off x="5941822" y="157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6518" style="width:468.1pt;height:1.48004pt;mso-position-horizontal-relative:char;mso-position-vertical-relative:line" coordsize="59448,187">
                <v:shape id="Shape 7514" style="position:absolute;width:59436;height:184;left:0;top:0;" coordsize="5943600,18415" path="m0,0l5943600,0l5943600,18415l0,18415l0,0">
                  <v:stroke weight="0pt" endcap="flat" joinstyle="miter" miterlimit="10" on="false" color="#000000" opacity="0"/>
                  <v:fill on="true" color="#a0a0a0"/>
                </v:shape>
                <v:shape id="Shape 7515" style="position:absolute;width:91;height:91;left:3;top:5;" coordsize="9144,9144" path="m0,0l9144,0l9144,9144l0,9144l0,0">
                  <v:stroke weight="0pt" endcap="flat" joinstyle="miter" miterlimit="10" on="false" color="#000000" opacity="0"/>
                  <v:fill on="true" color="#a0a0a0"/>
                </v:shape>
                <v:shape id="Shape 7516" style="position:absolute;width:59383;height:91;left:33;top:5;" coordsize="5938393,9144" path="m0,0l5938393,0l5938393,9144l0,9144l0,0">
                  <v:stroke weight="0pt" endcap="flat" joinstyle="miter" miterlimit="10" on="false" color="#000000" opacity="0"/>
                  <v:fill on="true" color="#a0a0a0"/>
                </v:shape>
                <v:shape id="Shape 7517" style="position:absolute;width:91;height:91;left:59418;top:5;" coordsize="9144,9144" path="m0,0l9144,0l9144,9144l0,9144l0,0">
                  <v:stroke weight="0pt" endcap="flat" joinstyle="miter" miterlimit="10" on="false" color="#000000" opacity="0"/>
                  <v:fill on="true" color="#a0a0a0"/>
                </v:shape>
                <v:shape id="Shape 7518" style="position:absolute;width:91;height:121;left:3;top:35;" coordsize="9144,12192" path="m0,0l9144,0l9144,12192l0,12192l0,0">
                  <v:stroke weight="0pt" endcap="flat" joinstyle="miter" miterlimit="10" on="false" color="#000000" opacity="0"/>
                  <v:fill on="true" color="#a0a0a0"/>
                </v:shape>
                <v:shape id="Shape 7519" style="position:absolute;width:91;height:121;left:59418;top:35;" coordsize="9144,12192" path="m0,0l9144,0l9144,12192l0,12192l0,0">
                  <v:stroke weight="0pt" endcap="flat" joinstyle="miter" miterlimit="10" on="false" color="#000000" opacity="0"/>
                  <v:fill on="true" color="#e3e3e3"/>
                </v:shape>
                <v:shape id="Shape 7520" style="position:absolute;width:91;height:91;left:3;top:157;" coordsize="9144,9144" path="m0,0l9144,0l9144,9144l0,9144l0,0">
                  <v:stroke weight="0pt" endcap="flat" joinstyle="miter" miterlimit="10" on="false" color="#000000" opacity="0"/>
                  <v:fill on="true" color="#e3e3e3"/>
                </v:shape>
                <v:shape id="Shape 7521" style="position:absolute;width:59383;height:91;left:33;top:157;" coordsize="5938393,9144" path="m0,0l5938393,0l5938393,9144l0,9144l0,0">
                  <v:stroke weight="0pt" endcap="flat" joinstyle="miter" miterlimit="10" on="false" color="#000000" opacity="0"/>
                  <v:fill on="true" color="#e3e3e3"/>
                </v:shape>
                <v:shape id="Shape 7522" style="position:absolute;width:91;height:91;left:59418;top:157;" coordsize="9144,9144" path="m0,0l9144,0l9144,9144l0,9144l0,0">
                  <v:stroke weight="0pt" endcap="flat" joinstyle="miter" miterlimit="10" on="false" color="#000000" opacity="0"/>
                  <v:fill on="true" color="#e3e3e3"/>
                </v:shape>
              </v:group>
            </w:pict>
          </mc:Fallback>
        </mc:AlternateContent>
      </w:r>
      <w:r w:rsidRPr="0036223A">
        <w:rPr>
          <w:b/>
          <w:color w:val="741B47"/>
          <w:sz w:val="28"/>
          <w:lang w:val="fr-FR"/>
        </w:rPr>
        <w:t xml:space="preserve"> </w:t>
      </w:r>
    </w:p>
    <w:p w:rsidR="0066277A" w:rsidRPr="0036223A" w:rsidRDefault="00F54EC3" w:rsidP="00AB3860">
      <w:pPr>
        <w:spacing w:after="37" w:line="259" w:lineRule="auto"/>
        <w:ind w:left="0" w:firstLine="0"/>
        <w:jc w:val="both"/>
        <w:rPr>
          <w:i/>
          <w:lang w:val="fr-FR"/>
        </w:rPr>
      </w:pPr>
      <w:r w:rsidRPr="0036223A">
        <w:rPr>
          <w:b/>
          <w:lang w:val="fr-FR"/>
        </w:rPr>
        <w:t xml:space="preserve">Objectifs de cette ressource :  </w:t>
      </w:r>
      <w:r w:rsidRPr="0036223A">
        <w:rPr>
          <w:lang w:val="fr-FR"/>
        </w:rPr>
        <w:t>Présenter les principaux domaines d</w:t>
      </w:r>
      <w:r w:rsidR="00AB3860" w:rsidRPr="0036223A">
        <w:rPr>
          <w:lang w:val="fr-FR"/>
        </w:rPr>
        <w:t>’</w:t>
      </w:r>
      <w:r w:rsidRPr="0036223A">
        <w:rPr>
          <w:lang w:val="fr-FR"/>
        </w:rPr>
        <w:t xml:space="preserve">action pour faire progresser une IA </w:t>
      </w:r>
      <w:r w:rsidR="00BD29CE" w:rsidRPr="0036223A">
        <w:rPr>
          <w:lang w:val="fr-FR"/>
        </w:rPr>
        <w:t xml:space="preserve">qui intègre davantage la problématique </w:t>
      </w:r>
      <w:r w:rsidRPr="0036223A">
        <w:rPr>
          <w:lang w:val="fr-FR"/>
        </w:rPr>
        <w:t>genre, afin de s</w:t>
      </w:r>
      <w:r w:rsidR="00AB3860" w:rsidRPr="0036223A">
        <w:rPr>
          <w:lang w:val="fr-FR"/>
        </w:rPr>
        <w:t>’</w:t>
      </w:r>
      <w:r w:rsidRPr="0036223A">
        <w:rPr>
          <w:lang w:val="fr-FR"/>
        </w:rPr>
        <w:t>assurer que les conversations autour de l</w:t>
      </w:r>
      <w:r w:rsidR="00AB3860" w:rsidRPr="0036223A">
        <w:rPr>
          <w:lang w:val="fr-FR"/>
        </w:rPr>
        <w:t>’</w:t>
      </w:r>
      <w:r w:rsidR="00BD29CE" w:rsidRPr="0036223A">
        <w:rPr>
          <w:lang w:val="fr-FR"/>
        </w:rPr>
        <w:t>égalité des sexes et l</w:t>
      </w:r>
      <w:r w:rsidR="00AB3860" w:rsidRPr="0036223A">
        <w:rPr>
          <w:lang w:val="fr-FR"/>
        </w:rPr>
        <w:t>’</w:t>
      </w:r>
      <w:r w:rsidR="00BD29CE" w:rsidRPr="0036223A">
        <w:rPr>
          <w:lang w:val="fr-FR"/>
        </w:rPr>
        <w:t xml:space="preserve">inclusion </w:t>
      </w:r>
      <w:r w:rsidRPr="0036223A">
        <w:rPr>
          <w:lang w:val="fr-FR"/>
        </w:rPr>
        <w:t>passent de la théorie à l</w:t>
      </w:r>
      <w:r w:rsidR="00AB3860" w:rsidRPr="0036223A">
        <w:rPr>
          <w:lang w:val="fr-FR"/>
        </w:rPr>
        <w:t>’</w:t>
      </w:r>
      <w:r w:rsidRPr="0036223A">
        <w:rPr>
          <w:lang w:val="fr-FR"/>
        </w:rPr>
        <w:t xml:space="preserve">opérationnel. </w:t>
      </w:r>
      <w:r w:rsidRPr="0036223A">
        <w:rPr>
          <w:i/>
          <w:lang w:val="fr-FR"/>
        </w:rPr>
        <w:t>Cette synthèse de la littérature disponible est loin d</w:t>
      </w:r>
      <w:r w:rsidR="00AB3860" w:rsidRPr="0036223A">
        <w:rPr>
          <w:i/>
          <w:lang w:val="fr-FR"/>
        </w:rPr>
        <w:t>’</w:t>
      </w:r>
      <w:r w:rsidRPr="0036223A">
        <w:rPr>
          <w:i/>
          <w:lang w:val="fr-FR"/>
        </w:rPr>
        <w:t xml:space="preserve">être exhaustive, et a pour but de servir de point de départ à des discussions et des actions autour </w:t>
      </w:r>
      <w:r w:rsidR="0066277A" w:rsidRPr="0036223A">
        <w:rPr>
          <w:i/>
          <w:lang w:val="fr-FR"/>
        </w:rPr>
        <w:t>de la quête de l</w:t>
      </w:r>
      <w:r w:rsidR="00AB3860" w:rsidRPr="0036223A">
        <w:rPr>
          <w:i/>
          <w:lang w:val="fr-FR"/>
        </w:rPr>
        <w:t>’</w:t>
      </w:r>
      <w:r w:rsidR="0066277A" w:rsidRPr="0036223A">
        <w:rPr>
          <w:i/>
          <w:lang w:val="fr-FR"/>
        </w:rPr>
        <w:t>excellence en matière d</w:t>
      </w:r>
      <w:r w:rsidR="00AB3860" w:rsidRPr="0036223A">
        <w:rPr>
          <w:i/>
          <w:lang w:val="fr-FR"/>
        </w:rPr>
        <w:t>’</w:t>
      </w:r>
      <w:r w:rsidR="0066277A" w:rsidRPr="0036223A">
        <w:rPr>
          <w:i/>
          <w:lang w:val="fr-FR"/>
        </w:rPr>
        <w:t>égalité des sexes et d</w:t>
      </w:r>
      <w:r w:rsidR="00AB3860" w:rsidRPr="0036223A">
        <w:rPr>
          <w:i/>
          <w:lang w:val="fr-FR"/>
        </w:rPr>
        <w:t>’</w:t>
      </w:r>
      <w:r w:rsidR="0066277A" w:rsidRPr="0036223A">
        <w:rPr>
          <w:i/>
          <w:lang w:val="fr-FR"/>
        </w:rPr>
        <w:t>inclusion pour les laboratoires et les hubs d</w:t>
      </w:r>
      <w:r w:rsidR="00AB3860" w:rsidRPr="0036223A">
        <w:rPr>
          <w:i/>
          <w:lang w:val="fr-FR"/>
        </w:rPr>
        <w:t>’</w:t>
      </w:r>
      <w:r w:rsidR="0066277A" w:rsidRPr="0036223A">
        <w:rPr>
          <w:i/>
          <w:lang w:val="fr-FR"/>
        </w:rPr>
        <w:t>AI4D</w:t>
      </w:r>
      <w:r w:rsidRPr="0036223A">
        <w:rPr>
          <w:i/>
          <w:lang w:val="fr-FR"/>
        </w:rPr>
        <w:t>.</w:t>
      </w:r>
    </w:p>
    <w:p w:rsidR="007E7A81" w:rsidRPr="0036223A" w:rsidRDefault="00F54EC3" w:rsidP="00AB3860">
      <w:pPr>
        <w:spacing w:after="37" w:line="259" w:lineRule="auto"/>
        <w:ind w:left="0" w:firstLine="0"/>
        <w:jc w:val="both"/>
        <w:rPr>
          <w:lang w:val="fr-FR"/>
        </w:rPr>
      </w:pPr>
      <w:r w:rsidRPr="0036223A">
        <w:rPr>
          <w:i/>
          <w:lang w:val="fr-FR"/>
        </w:rPr>
        <w:t xml:space="preserve">  </w:t>
      </w:r>
    </w:p>
    <w:tbl>
      <w:tblPr>
        <w:tblStyle w:val="TableGrid"/>
        <w:tblW w:w="9362" w:type="dxa"/>
        <w:tblInd w:w="14" w:type="dxa"/>
        <w:tblCellMar>
          <w:top w:w="76" w:type="dxa"/>
          <w:left w:w="101" w:type="dxa"/>
          <w:right w:w="79" w:type="dxa"/>
        </w:tblCellMar>
        <w:tblLook w:val="04A0" w:firstRow="1" w:lastRow="0" w:firstColumn="1" w:lastColumn="0" w:noHBand="0" w:noVBand="1"/>
      </w:tblPr>
      <w:tblGrid>
        <w:gridCol w:w="9362"/>
      </w:tblGrid>
      <w:tr w:rsidR="007E7A81" w:rsidRPr="00806F34">
        <w:trPr>
          <w:trHeight w:val="2618"/>
        </w:trPr>
        <w:tc>
          <w:tcPr>
            <w:tcW w:w="9362" w:type="dxa"/>
            <w:tcBorders>
              <w:top w:val="single" w:sz="12" w:space="0" w:color="11D453"/>
              <w:left w:val="single" w:sz="12" w:space="0" w:color="11D453"/>
              <w:bottom w:val="single" w:sz="12" w:space="0" w:color="11D453"/>
              <w:right w:val="single" w:sz="12" w:space="0" w:color="11D453"/>
            </w:tcBorders>
          </w:tcPr>
          <w:p w:rsidR="007E7A81" w:rsidRPr="0036223A" w:rsidRDefault="0066277A" w:rsidP="00AB3860">
            <w:pPr>
              <w:spacing w:after="30" w:line="259" w:lineRule="auto"/>
              <w:ind w:left="0" w:firstLine="0"/>
              <w:jc w:val="both"/>
              <w:rPr>
                <w:lang w:val="fr-FR"/>
              </w:rPr>
            </w:pPr>
            <w:r w:rsidRPr="0036223A">
              <w:rPr>
                <w:lang w:val="fr-FR"/>
              </w:rPr>
              <w:t xml:space="preserve">Ceci est </w:t>
            </w:r>
            <w:r w:rsidR="00F54EC3" w:rsidRPr="0036223A">
              <w:rPr>
                <w:lang w:val="fr-FR"/>
              </w:rPr>
              <w:t xml:space="preserve">la troisième ressource de la </w:t>
            </w:r>
            <w:r w:rsidR="00F54EC3" w:rsidRPr="0036223A">
              <w:rPr>
                <w:b/>
                <w:lang w:val="fr-FR"/>
              </w:rPr>
              <w:t xml:space="preserve">série de </w:t>
            </w:r>
            <w:r w:rsidR="001A49E7" w:rsidRPr="0036223A">
              <w:rPr>
                <w:b/>
                <w:lang w:val="fr-FR"/>
              </w:rPr>
              <w:t xml:space="preserve">Note </w:t>
            </w:r>
            <w:r w:rsidR="00F54EC3" w:rsidRPr="0036223A">
              <w:rPr>
                <w:b/>
                <w:lang w:val="fr-FR"/>
              </w:rPr>
              <w:t>d</w:t>
            </w:r>
            <w:r w:rsidR="00AB3860" w:rsidRPr="0036223A">
              <w:rPr>
                <w:b/>
                <w:lang w:val="fr-FR"/>
              </w:rPr>
              <w:t>’</w:t>
            </w:r>
            <w:r w:rsidR="001A49E7" w:rsidRPr="0036223A">
              <w:rPr>
                <w:b/>
                <w:lang w:val="fr-FR"/>
              </w:rPr>
              <w:t xml:space="preserve">information </w:t>
            </w:r>
            <w:r w:rsidR="00F54EC3" w:rsidRPr="0036223A">
              <w:rPr>
                <w:b/>
                <w:lang w:val="fr-FR"/>
              </w:rPr>
              <w:t>de l</w:t>
            </w:r>
            <w:r w:rsidR="00AB3860" w:rsidRPr="0036223A">
              <w:rPr>
                <w:b/>
                <w:lang w:val="fr-FR"/>
              </w:rPr>
              <w:t>’</w:t>
            </w:r>
            <w:r w:rsidR="00F54EC3" w:rsidRPr="0036223A">
              <w:rPr>
                <w:b/>
                <w:lang w:val="fr-FR"/>
              </w:rPr>
              <w:t xml:space="preserve">équipe de soutien </w:t>
            </w:r>
            <w:r w:rsidR="001A49E7" w:rsidRPr="0036223A">
              <w:rPr>
                <w:b/>
                <w:lang w:val="fr-FR"/>
              </w:rPr>
              <w:t>au projet d</w:t>
            </w:r>
            <w:r w:rsidR="00AB3860" w:rsidRPr="0036223A">
              <w:rPr>
                <w:b/>
                <w:lang w:val="fr-FR"/>
              </w:rPr>
              <w:t>’</w:t>
            </w:r>
            <w:r w:rsidR="001A49E7" w:rsidRPr="0036223A">
              <w:rPr>
                <w:b/>
                <w:lang w:val="fr-FR"/>
              </w:rPr>
              <w:t>intégration d</w:t>
            </w:r>
            <w:r w:rsidR="00AB3860" w:rsidRPr="0036223A">
              <w:rPr>
                <w:b/>
                <w:lang w:val="fr-FR"/>
              </w:rPr>
              <w:t>’</w:t>
            </w:r>
            <w:r w:rsidR="001A49E7" w:rsidRPr="0036223A">
              <w:rPr>
                <w:b/>
                <w:lang w:val="fr-FR"/>
              </w:rPr>
              <w:t xml:space="preserve">ESI dans AI4D </w:t>
            </w:r>
            <w:r w:rsidR="001A49E7" w:rsidRPr="0036223A">
              <w:rPr>
                <w:lang w:val="fr-FR"/>
              </w:rPr>
              <w:t xml:space="preserve">: </w:t>
            </w:r>
          </w:p>
          <w:p w:rsidR="007E7A81" w:rsidRPr="0036223A" w:rsidRDefault="00B878BC" w:rsidP="00AB3860">
            <w:pPr>
              <w:numPr>
                <w:ilvl w:val="0"/>
                <w:numId w:val="3"/>
              </w:numPr>
              <w:spacing w:after="1" w:line="286" w:lineRule="auto"/>
              <w:ind w:hanging="360"/>
              <w:jc w:val="both"/>
              <w:rPr>
                <w:lang w:val="fr-FR"/>
              </w:rPr>
            </w:pPr>
            <w:r>
              <w:fldChar w:fldCharType="begin"/>
            </w:r>
            <w:r w:rsidRPr="00806F34">
              <w:rPr>
                <w:lang w:val="fr-FR"/>
              </w:rPr>
              <w:instrText xml:space="preserve"> HYPERLINK "https://docs.google.com/document/d/1aJ5XdZ5OWkukFFXY</w:instrText>
            </w:r>
            <w:r w:rsidRPr="00806F34">
              <w:rPr>
                <w:lang w:val="fr-FR"/>
              </w:rPr>
              <w:instrText xml:space="preserve">ZG0cK7Wp7waZMLCQzuMhkbyDoeI/edit" \h </w:instrText>
            </w:r>
            <w:r>
              <w:fldChar w:fldCharType="separate"/>
            </w:r>
            <w:r w:rsidR="001A49E7" w:rsidRPr="0036223A">
              <w:rPr>
                <w:b/>
                <w:color w:val="11D453"/>
                <w:u w:val="single" w:color="11D453"/>
                <w:lang w:val="fr-FR"/>
              </w:rPr>
              <w:t>Note d</w:t>
            </w:r>
            <w:r w:rsidR="00AB3860" w:rsidRPr="0036223A">
              <w:rPr>
                <w:b/>
                <w:color w:val="11D453"/>
                <w:u w:val="single" w:color="11D453"/>
                <w:lang w:val="fr-FR"/>
              </w:rPr>
              <w:t>’</w:t>
            </w:r>
            <w:r w:rsidR="001A49E7" w:rsidRPr="0036223A">
              <w:rPr>
                <w:b/>
                <w:color w:val="11D453"/>
                <w:u w:val="single" w:color="11D453"/>
                <w:lang w:val="fr-FR"/>
              </w:rPr>
              <w:t>information</w:t>
            </w:r>
            <w:r w:rsidR="00F54EC3" w:rsidRPr="0036223A">
              <w:rPr>
                <w:b/>
                <w:color w:val="11D453"/>
                <w:u w:val="single" w:color="11D453"/>
                <w:lang w:val="fr-FR"/>
              </w:rPr>
              <w:t xml:space="preserve"> No. 1</w:t>
            </w:r>
            <w:r>
              <w:rPr>
                <w:b/>
                <w:color w:val="11D453"/>
                <w:u w:val="single" w:color="11D453"/>
                <w:lang w:val="fr-FR"/>
              </w:rPr>
              <w:fldChar w:fldCharType="end"/>
            </w:r>
            <w:r>
              <w:fldChar w:fldCharType="begin"/>
            </w:r>
            <w:r w:rsidRPr="00806F34">
              <w:rPr>
                <w:lang w:val="fr-FR"/>
              </w:rPr>
              <w:instrText xml:space="preserve"> HYPERLINK "https://docs.google.com/document/d/1aJ5XdZ5OWkukFFXYZG0cK7Wp7waZMLCQzuMhkbyDoeI/edit" \h </w:instrText>
            </w:r>
            <w:r>
              <w:fldChar w:fldCharType="separate"/>
            </w:r>
            <w:r w:rsidR="00F54EC3" w:rsidRPr="0036223A">
              <w:rPr>
                <w:lang w:val="fr-FR"/>
              </w:rPr>
              <w:t xml:space="preserve"> </w:t>
            </w:r>
            <w:r>
              <w:rPr>
                <w:lang w:val="fr-FR"/>
              </w:rPr>
              <w:fldChar w:fldCharType="end"/>
            </w:r>
            <w:r w:rsidR="00F54EC3" w:rsidRPr="0036223A">
              <w:rPr>
                <w:lang w:val="fr-FR"/>
              </w:rPr>
              <w:t xml:space="preserve">résume les considérations prioritaires </w:t>
            </w:r>
            <w:r w:rsidR="001A49E7" w:rsidRPr="0036223A">
              <w:rPr>
                <w:lang w:val="fr-FR"/>
              </w:rPr>
              <w:t xml:space="preserve">en </w:t>
            </w:r>
            <w:r w:rsidR="00080EFC" w:rsidRPr="0036223A">
              <w:rPr>
                <w:lang w:val="fr-FR"/>
              </w:rPr>
              <w:t>matière</w:t>
            </w:r>
            <w:r w:rsidR="001A49E7" w:rsidRPr="0036223A">
              <w:rPr>
                <w:lang w:val="fr-FR"/>
              </w:rPr>
              <w:t xml:space="preserve"> </w:t>
            </w:r>
            <w:r w:rsidR="00F54EC3" w:rsidRPr="0036223A">
              <w:rPr>
                <w:lang w:val="fr-FR"/>
              </w:rPr>
              <w:t>d</w:t>
            </w:r>
            <w:r w:rsidR="00AB3860" w:rsidRPr="0036223A">
              <w:rPr>
                <w:lang w:val="fr-FR"/>
              </w:rPr>
              <w:t>’</w:t>
            </w:r>
            <w:r w:rsidR="001A49E7" w:rsidRPr="0036223A">
              <w:rPr>
                <w:lang w:val="fr-FR"/>
              </w:rPr>
              <w:t>ESI</w:t>
            </w:r>
            <w:r w:rsidR="00F54EC3" w:rsidRPr="0036223A">
              <w:rPr>
                <w:lang w:val="fr-FR"/>
              </w:rPr>
              <w:t xml:space="preserve"> pour la conception des appels à propositions AI4D.  </w:t>
            </w:r>
          </w:p>
          <w:p w:rsidR="007E7A81" w:rsidRPr="0036223A" w:rsidRDefault="00B878BC" w:rsidP="00CB75EB">
            <w:pPr>
              <w:numPr>
                <w:ilvl w:val="0"/>
                <w:numId w:val="3"/>
              </w:numPr>
              <w:spacing w:after="0" w:line="259" w:lineRule="auto"/>
              <w:ind w:hanging="360"/>
              <w:jc w:val="both"/>
              <w:rPr>
                <w:lang w:val="fr-FR"/>
              </w:rPr>
            </w:pPr>
            <w:r>
              <w:fldChar w:fldCharType="begin"/>
            </w:r>
            <w:r w:rsidRPr="00806F34">
              <w:rPr>
                <w:lang w:val="fr-FR"/>
              </w:rPr>
              <w:instrText xml:space="preserve"> HYPERLINK "https://docs.google.com/document/d/1scFDntd_eHwyLfahBRYblim74J4VcNpmPD0mOx3oqC0/edit" \h </w:instrText>
            </w:r>
            <w:r>
              <w:fldChar w:fldCharType="separate"/>
            </w:r>
            <w:r w:rsidR="001A49E7" w:rsidRPr="0036223A">
              <w:rPr>
                <w:b/>
                <w:color w:val="11D453"/>
                <w:u w:val="single" w:color="11D453"/>
                <w:lang w:val="fr-FR"/>
              </w:rPr>
              <w:t>Note d</w:t>
            </w:r>
            <w:r w:rsidR="00AB3860" w:rsidRPr="0036223A">
              <w:rPr>
                <w:b/>
                <w:color w:val="11D453"/>
                <w:u w:val="single" w:color="11D453"/>
                <w:lang w:val="fr-FR"/>
              </w:rPr>
              <w:t>’</w:t>
            </w:r>
            <w:r w:rsidR="001A49E7" w:rsidRPr="0036223A">
              <w:rPr>
                <w:b/>
                <w:color w:val="11D453"/>
                <w:u w:val="single" w:color="11D453"/>
                <w:lang w:val="fr-FR"/>
              </w:rPr>
              <w:t xml:space="preserve">information </w:t>
            </w:r>
            <w:r w:rsidR="00CB75EB" w:rsidRPr="0036223A">
              <w:rPr>
                <w:b/>
                <w:color w:val="11D453"/>
                <w:u w:val="single" w:color="11D453"/>
                <w:lang w:val="fr-FR"/>
              </w:rPr>
              <w:t>No.</w:t>
            </w:r>
            <w:r w:rsidR="00F54EC3" w:rsidRPr="0036223A">
              <w:rPr>
                <w:b/>
                <w:color w:val="11D453"/>
                <w:u w:val="single" w:color="11D453"/>
                <w:lang w:val="fr-FR"/>
              </w:rPr>
              <w:t xml:space="preserve"> 2</w:t>
            </w:r>
            <w:r>
              <w:rPr>
                <w:b/>
                <w:color w:val="11D453"/>
                <w:u w:val="single" w:color="11D453"/>
                <w:lang w:val="fr-FR"/>
              </w:rPr>
              <w:fldChar w:fldCharType="end"/>
            </w:r>
            <w:r>
              <w:fldChar w:fldCharType="begin"/>
            </w:r>
            <w:r w:rsidRPr="00806F34">
              <w:rPr>
                <w:lang w:val="fr-FR"/>
              </w:rPr>
              <w:instrText xml:space="preserve"> HYPERLINK "https://docs.google.com/document/d/1scFDntd_eHwyLfahBRYblim7</w:instrText>
            </w:r>
            <w:r w:rsidRPr="00806F34">
              <w:rPr>
                <w:lang w:val="fr-FR"/>
              </w:rPr>
              <w:instrText xml:space="preserve">4J4VcNpmPD0mOx3oqC0/edit" \h </w:instrText>
            </w:r>
            <w:r>
              <w:fldChar w:fldCharType="separate"/>
            </w:r>
            <w:r w:rsidR="00F54EC3" w:rsidRPr="0036223A">
              <w:rPr>
                <w:lang w:val="fr-FR"/>
              </w:rPr>
              <w:t xml:space="preserve"> </w:t>
            </w:r>
            <w:r>
              <w:rPr>
                <w:lang w:val="fr-FR"/>
              </w:rPr>
              <w:fldChar w:fldCharType="end"/>
            </w:r>
            <w:r w:rsidR="00F54EC3" w:rsidRPr="0036223A">
              <w:rPr>
                <w:lang w:val="fr-FR"/>
              </w:rPr>
              <w:t xml:space="preserve">fournit une définition opérationnelle des projets </w:t>
            </w:r>
            <w:r w:rsidR="0036050C" w:rsidRPr="0036223A">
              <w:rPr>
                <w:lang w:val="fr-FR"/>
              </w:rPr>
              <w:t xml:space="preserve">qui intègre la problématique genre </w:t>
            </w:r>
            <w:r w:rsidR="00F54EC3" w:rsidRPr="0036223A">
              <w:rPr>
                <w:lang w:val="fr-FR"/>
              </w:rPr>
              <w:t>dans le contexte de la recherche et de l</w:t>
            </w:r>
            <w:r w:rsidR="00AB3860" w:rsidRPr="0036223A">
              <w:rPr>
                <w:lang w:val="fr-FR"/>
              </w:rPr>
              <w:t>’</w:t>
            </w:r>
            <w:r w:rsidR="00F54EC3" w:rsidRPr="0036223A">
              <w:rPr>
                <w:lang w:val="fr-FR"/>
              </w:rPr>
              <w:t>innovation axées sur l</w:t>
            </w:r>
            <w:r w:rsidR="00AB3860" w:rsidRPr="0036223A">
              <w:rPr>
                <w:lang w:val="fr-FR"/>
              </w:rPr>
              <w:t>’</w:t>
            </w:r>
            <w:r w:rsidR="00F54EC3" w:rsidRPr="0036223A">
              <w:rPr>
                <w:lang w:val="fr-FR"/>
              </w:rPr>
              <w:t xml:space="preserve">IA, et synthétise les recherches disponibles qui illustrent pourquoi les considérations </w:t>
            </w:r>
            <w:r w:rsidR="0074794D" w:rsidRPr="0036223A">
              <w:rPr>
                <w:lang w:val="fr-FR"/>
              </w:rPr>
              <w:t xml:space="preserve">en matière </w:t>
            </w:r>
            <w:r w:rsidR="00F54EC3" w:rsidRPr="0036223A">
              <w:rPr>
                <w:lang w:val="fr-FR"/>
              </w:rPr>
              <w:t>d</w:t>
            </w:r>
            <w:r w:rsidR="00AB3860" w:rsidRPr="0036223A">
              <w:rPr>
                <w:lang w:val="fr-FR"/>
              </w:rPr>
              <w:t>’</w:t>
            </w:r>
            <w:r w:rsidR="0036050C" w:rsidRPr="0036223A">
              <w:rPr>
                <w:lang w:val="fr-FR"/>
              </w:rPr>
              <w:t xml:space="preserve">égalité des sexes et inclusion </w:t>
            </w:r>
            <w:r w:rsidR="00F54EC3" w:rsidRPr="0036223A">
              <w:rPr>
                <w:lang w:val="fr-FR"/>
              </w:rPr>
              <w:t>sont importantes pour la conception et l</w:t>
            </w:r>
            <w:r w:rsidR="00AB3860" w:rsidRPr="0036223A">
              <w:rPr>
                <w:lang w:val="fr-FR"/>
              </w:rPr>
              <w:t>’</w:t>
            </w:r>
            <w:r w:rsidR="00F54EC3" w:rsidRPr="0036223A">
              <w:rPr>
                <w:lang w:val="fr-FR"/>
              </w:rPr>
              <w:t xml:space="preserve">utilisation de la prise de décision algorithmique. </w:t>
            </w:r>
          </w:p>
        </w:tc>
      </w:tr>
    </w:tbl>
    <w:p w:rsidR="007E7A81" w:rsidRPr="0036223A" w:rsidRDefault="00F54EC3" w:rsidP="00AB3860">
      <w:pPr>
        <w:spacing w:after="228" w:line="259" w:lineRule="auto"/>
        <w:ind w:left="0" w:firstLine="0"/>
        <w:jc w:val="both"/>
        <w:rPr>
          <w:lang w:val="fr-FR"/>
        </w:rPr>
      </w:pPr>
      <w:r w:rsidRPr="0036223A">
        <w:rPr>
          <w:i/>
          <w:lang w:val="fr-FR"/>
        </w:rPr>
        <w:t xml:space="preserve"> </w:t>
      </w:r>
    </w:p>
    <w:p w:rsidR="007E7A81" w:rsidRPr="0036223A" w:rsidRDefault="00F54EC3" w:rsidP="00AB3860">
      <w:pPr>
        <w:ind w:left="0" w:right="69" w:firstLine="0"/>
        <w:jc w:val="both"/>
        <w:rPr>
          <w:lang w:val="fr-FR"/>
        </w:rPr>
      </w:pPr>
      <w:r w:rsidRPr="0036223A">
        <w:rPr>
          <w:lang w:val="fr-FR"/>
        </w:rPr>
        <w:t>L</w:t>
      </w:r>
      <w:r w:rsidR="00AB3860" w:rsidRPr="0036223A">
        <w:rPr>
          <w:lang w:val="fr-FR"/>
        </w:rPr>
        <w:t>’</w:t>
      </w:r>
      <w:r w:rsidR="00080EFC" w:rsidRPr="0036223A">
        <w:rPr>
          <w:lang w:val="fr-FR"/>
        </w:rPr>
        <w:t xml:space="preserve">intégration de la problématique genre </w:t>
      </w:r>
      <w:r w:rsidRPr="0036223A">
        <w:rPr>
          <w:lang w:val="fr-FR"/>
        </w:rPr>
        <w:t>semble être un défi particulier pour les projets de recherche et d</w:t>
      </w:r>
      <w:r w:rsidR="00AB3860" w:rsidRPr="0036223A">
        <w:rPr>
          <w:lang w:val="fr-FR"/>
        </w:rPr>
        <w:t>’</w:t>
      </w:r>
      <w:r w:rsidRPr="0036223A">
        <w:rPr>
          <w:lang w:val="fr-FR"/>
        </w:rPr>
        <w:t>innovation en IA, comme l</w:t>
      </w:r>
      <w:r w:rsidR="00AB3860" w:rsidRPr="0036223A">
        <w:rPr>
          <w:lang w:val="fr-FR"/>
        </w:rPr>
        <w:t>’</w:t>
      </w:r>
      <w:r w:rsidRPr="0036223A">
        <w:rPr>
          <w:lang w:val="fr-FR"/>
        </w:rPr>
        <w:t>illustre une base de données de plus en plus importante sur les nombreuses façons dont les applications de l</w:t>
      </w:r>
      <w:r w:rsidR="00AB3860" w:rsidRPr="0036223A">
        <w:rPr>
          <w:lang w:val="fr-FR"/>
        </w:rPr>
        <w:t>’</w:t>
      </w:r>
      <w:r w:rsidRPr="0036223A">
        <w:rPr>
          <w:lang w:val="fr-FR"/>
        </w:rPr>
        <w:t>IA ont contribué et exacerbé les inégalités de genre, raciales, économiques et mondiales (voir l</w:t>
      </w:r>
      <w:r w:rsidR="006E3ACE" w:rsidRPr="0036223A">
        <w:rPr>
          <w:lang w:val="fr-FR"/>
        </w:rPr>
        <w:t>a</w:t>
      </w:r>
      <w:r w:rsidRPr="0036223A">
        <w:rPr>
          <w:lang w:val="fr-FR"/>
        </w:rPr>
        <w:t xml:space="preserve"> </w:t>
      </w:r>
      <w:r w:rsidR="00B878BC">
        <w:fldChar w:fldCharType="begin"/>
      </w:r>
      <w:r w:rsidR="00B878BC" w:rsidRPr="00806F34">
        <w:rPr>
          <w:lang w:val="fr-FR"/>
        </w:rPr>
        <w:instrText xml:space="preserve"> HYPERLINK "https:</w:instrText>
      </w:r>
      <w:r w:rsidR="00B878BC" w:rsidRPr="00806F34">
        <w:rPr>
          <w:lang w:val="fr-FR"/>
        </w:rPr>
        <w:instrText xml:space="preserve">//docs.google.com/document/d/1scFDntd_eHwyLfahBRYblim74J4VcNpmPD0mOx3oqC0/edit" \h </w:instrText>
      </w:r>
      <w:r w:rsidR="00B878BC">
        <w:fldChar w:fldCharType="separate"/>
      </w:r>
      <w:r w:rsidR="006E3ACE" w:rsidRPr="0036223A">
        <w:rPr>
          <w:color w:val="1155CC"/>
          <w:u w:val="single" w:color="1155CC"/>
          <w:lang w:val="fr-FR"/>
        </w:rPr>
        <w:t>Note d</w:t>
      </w:r>
      <w:r w:rsidR="00AB3860" w:rsidRPr="0036223A">
        <w:rPr>
          <w:color w:val="1155CC"/>
          <w:u w:val="single" w:color="1155CC"/>
          <w:lang w:val="fr-FR"/>
        </w:rPr>
        <w:t>’</w:t>
      </w:r>
      <w:r w:rsidR="006E3ACE" w:rsidRPr="0036223A">
        <w:rPr>
          <w:color w:val="1155CC"/>
          <w:u w:val="single" w:color="1155CC"/>
          <w:lang w:val="fr-FR"/>
        </w:rPr>
        <w:t>information</w:t>
      </w:r>
      <w:r w:rsidRPr="0036223A">
        <w:rPr>
          <w:color w:val="1155CC"/>
          <w:u w:val="single" w:color="1155CC"/>
          <w:lang w:val="fr-FR"/>
        </w:rPr>
        <w:t xml:space="preserve"> </w:t>
      </w:r>
      <w:r w:rsidR="00CB75EB" w:rsidRPr="0036223A">
        <w:rPr>
          <w:color w:val="1155CC"/>
          <w:u w:val="single" w:color="1155CC"/>
          <w:lang w:val="fr-FR"/>
        </w:rPr>
        <w:t xml:space="preserve">No </w:t>
      </w:r>
      <w:r w:rsidRPr="0036223A">
        <w:rPr>
          <w:color w:val="1155CC"/>
          <w:u w:val="single" w:color="1155CC"/>
          <w:lang w:val="fr-FR"/>
        </w:rPr>
        <w:t>2</w:t>
      </w:r>
      <w:r w:rsidR="00B878BC">
        <w:rPr>
          <w:color w:val="1155CC"/>
          <w:u w:val="single" w:color="1155CC"/>
          <w:lang w:val="fr-FR"/>
        </w:rPr>
        <w:fldChar w:fldCharType="end"/>
      </w:r>
      <w:r w:rsidR="00B878BC">
        <w:fldChar w:fldCharType="begin"/>
      </w:r>
      <w:r w:rsidR="00B878BC" w:rsidRPr="00806F34">
        <w:rPr>
          <w:lang w:val="fr-FR"/>
        </w:rPr>
        <w:instrText xml:space="preserve"> HYPERLINK "https://docs.google.com/document/d/1scFDntd_eHwyLfahBRYblim74J4VcNpmPD0mOx3oqC0/edit" \h </w:instrText>
      </w:r>
      <w:r w:rsidR="00B878BC">
        <w:fldChar w:fldCharType="separate"/>
      </w:r>
      <w:r w:rsidRPr="0036223A">
        <w:rPr>
          <w:lang w:val="fr-FR"/>
        </w:rPr>
        <w:t>)</w:t>
      </w:r>
      <w:r w:rsidR="00B878BC">
        <w:rPr>
          <w:lang w:val="fr-FR"/>
        </w:rPr>
        <w:fldChar w:fldCharType="end"/>
      </w:r>
      <w:r w:rsidRPr="0036223A">
        <w:rPr>
          <w:lang w:val="fr-FR"/>
        </w:rPr>
        <w:t>.</w:t>
      </w:r>
      <w:r w:rsidRPr="0036223A">
        <w:rPr>
          <w:vertAlign w:val="superscript"/>
          <w:lang w:val="fr-FR"/>
        </w:rPr>
        <w:footnoteReference w:id="1"/>
      </w:r>
      <w:r w:rsidR="006E3ACE" w:rsidRPr="0036223A">
        <w:rPr>
          <w:b/>
          <w:lang w:val="fr-FR"/>
        </w:rPr>
        <w:t xml:space="preserve">  Il n</w:t>
      </w:r>
      <w:r w:rsidR="00AB3860" w:rsidRPr="0036223A">
        <w:rPr>
          <w:b/>
          <w:lang w:val="fr-FR"/>
        </w:rPr>
        <w:t>’</w:t>
      </w:r>
      <w:r w:rsidR="006E3ACE" w:rsidRPr="0036223A">
        <w:rPr>
          <w:b/>
          <w:lang w:val="fr-FR"/>
        </w:rPr>
        <w:t>existe pas de « </w:t>
      </w:r>
      <w:r w:rsidRPr="0036223A">
        <w:rPr>
          <w:b/>
          <w:lang w:val="fr-FR"/>
        </w:rPr>
        <w:t>listes de contrôle</w:t>
      </w:r>
      <w:r w:rsidR="006E3ACE" w:rsidRPr="0036223A">
        <w:rPr>
          <w:b/>
          <w:lang w:val="fr-FR"/>
        </w:rPr>
        <w:t> »</w:t>
      </w:r>
      <w:r w:rsidRPr="0036223A">
        <w:rPr>
          <w:b/>
          <w:lang w:val="fr-FR"/>
        </w:rPr>
        <w:t xml:space="preserve"> totalement concluantes s</w:t>
      </w:r>
      <w:r w:rsidR="006E3ACE" w:rsidRPr="0036223A">
        <w:rPr>
          <w:b/>
          <w:lang w:val="fr-FR"/>
        </w:rPr>
        <w:t>ur la façon de « résoudre » la problématique</w:t>
      </w:r>
      <w:r w:rsidRPr="0036223A">
        <w:rPr>
          <w:b/>
          <w:lang w:val="fr-FR"/>
        </w:rPr>
        <w:t xml:space="preserve"> genre du secteur de l</w:t>
      </w:r>
      <w:r w:rsidR="00AB3860" w:rsidRPr="0036223A">
        <w:rPr>
          <w:b/>
          <w:lang w:val="fr-FR"/>
        </w:rPr>
        <w:t>’</w:t>
      </w:r>
      <w:r w:rsidRPr="0036223A">
        <w:rPr>
          <w:b/>
          <w:lang w:val="fr-FR"/>
        </w:rPr>
        <w:t xml:space="preserve">IA </w:t>
      </w:r>
      <w:r w:rsidRPr="0036223A">
        <w:rPr>
          <w:lang w:val="fr-FR"/>
        </w:rPr>
        <w:t>- bien que certaines considérations méthodologiques et organi</w:t>
      </w:r>
      <w:r w:rsidR="006E3ACE" w:rsidRPr="0036223A">
        <w:rPr>
          <w:lang w:val="fr-FR"/>
        </w:rPr>
        <w:t>sationnelles puissent aider à « </w:t>
      </w:r>
      <w:r w:rsidRPr="0036223A">
        <w:rPr>
          <w:lang w:val="fr-FR"/>
        </w:rPr>
        <w:t>faire bouger l</w:t>
      </w:r>
      <w:r w:rsidR="00AB3860" w:rsidRPr="0036223A">
        <w:rPr>
          <w:lang w:val="fr-FR"/>
        </w:rPr>
        <w:t>’</w:t>
      </w:r>
      <w:r w:rsidRPr="0036223A">
        <w:rPr>
          <w:lang w:val="fr-FR"/>
        </w:rPr>
        <w:t>aiguille</w:t>
      </w:r>
      <w:r w:rsidR="006E3ACE" w:rsidRPr="0036223A">
        <w:rPr>
          <w:lang w:val="fr-FR"/>
        </w:rPr>
        <w:t> »</w:t>
      </w:r>
      <w:r w:rsidRPr="0036223A">
        <w:rPr>
          <w:lang w:val="fr-FR"/>
        </w:rPr>
        <w:t xml:space="preserve"> vers une recherche et une innovation en IA </w:t>
      </w:r>
      <w:r w:rsidR="006E3ACE" w:rsidRPr="0036223A">
        <w:rPr>
          <w:lang w:val="fr-FR"/>
        </w:rPr>
        <w:t xml:space="preserve">qui intègre davantage la problématique </w:t>
      </w:r>
      <w:r w:rsidRPr="0036223A">
        <w:rPr>
          <w:lang w:val="fr-FR"/>
        </w:rPr>
        <w:t>genre, dont certaines sont décrites ci-dessous. Pour un impact plus transformateur et durable, les équipes qui exploitent l</w:t>
      </w:r>
      <w:r w:rsidR="00AB3860" w:rsidRPr="0036223A">
        <w:rPr>
          <w:lang w:val="fr-FR"/>
        </w:rPr>
        <w:t>’</w:t>
      </w:r>
      <w:r w:rsidRPr="0036223A">
        <w:rPr>
          <w:lang w:val="fr-FR"/>
        </w:rPr>
        <w:t xml:space="preserve">IA doivent continuellement réfléchir à </w:t>
      </w:r>
      <w:r w:rsidRPr="0036223A">
        <w:rPr>
          <w:i/>
          <w:lang w:val="fr-FR"/>
        </w:rPr>
        <w:t xml:space="preserve">leurs </w:t>
      </w:r>
      <w:r w:rsidRPr="0036223A">
        <w:rPr>
          <w:lang w:val="fr-FR"/>
        </w:rPr>
        <w:t>rôles et responsabilités dans le cadre d</w:t>
      </w:r>
      <w:r w:rsidR="00AB3860" w:rsidRPr="0036223A">
        <w:rPr>
          <w:lang w:val="fr-FR"/>
        </w:rPr>
        <w:t>’</w:t>
      </w:r>
      <w:r w:rsidRPr="0036223A">
        <w:rPr>
          <w:lang w:val="fr-FR"/>
        </w:rPr>
        <w:t xml:space="preserve">un changement plus large des systèmes organisationnels, culturels et politiques.  </w:t>
      </w:r>
    </w:p>
    <w:p w:rsidR="006E3ACE" w:rsidRPr="0036223A" w:rsidRDefault="006E3ACE" w:rsidP="00AB3860">
      <w:pPr>
        <w:ind w:left="0" w:right="69" w:firstLine="0"/>
        <w:jc w:val="both"/>
        <w:rPr>
          <w:lang w:val="fr-FR"/>
        </w:rPr>
      </w:pPr>
    </w:p>
    <w:p w:rsidR="007E7A81" w:rsidRPr="0036223A" w:rsidRDefault="00F54EC3" w:rsidP="00AB3860">
      <w:pPr>
        <w:ind w:left="0" w:right="69" w:firstLine="0"/>
        <w:jc w:val="both"/>
        <w:rPr>
          <w:lang w:val="fr-FR"/>
        </w:rPr>
      </w:pPr>
      <w:r w:rsidRPr="0036223A">
        <w:rPr>
          <w:lang w:val="fr-FR"/>
        </w:rPr>
        <w:t xml:space="preserve">En effet, il est important de noter que </w:t>
      </w:r>
      <w:r w:rsidRPr="0036223A">
        <w:rPr>
          <w:i/>
          <w:lang w:val="fr-FR"/>
        </w:rPr>
        <w:t>l</w:t>
      </w:r>
      <w:r w:rsidR="00AB3860" w:rsidRPr="0036223A">
        <w:rPr>
          <w:i/>
          <w:lang w:val="fr-FR"/>
        </w:rPr>
        <w:t>’</w:t>
      </w:r>
      <w:r w:rsidR="002F6340" w:rsidRPr="0036223A">
        <w:rPr>
          <w:i/>
          <w:lang w:val="fr-FR"/>
        </w:rPr>
        <w:t xml:space="preserve">égalité des sexes </w:t>
      </w:r>
      <w:r w:rsidR="0074794D" w:rsidRPr="0036223A">
        <w:rPr>
          <w:i/>
          <w:lang w:val="fr-FR"/>
        </w:rPr>
        <w:t>et l</w:t>
      </w:r>
      <w:r w:rsidR="00AB3860" w:rsidRPr="0036223A">
        <w:rPr>
          <w:i/>
          <w:lang w:val="fr-FR"/>
        </w:rPr>
        <w:t>’</w:t>
      </w:r>
      <w:r w:rsidR="0074794D" w:rsidRPr="0036223A">
        <w:rPr>
          <w:i/>
          <w:lang w:val="fr-FR"/>
        </w:rPr>
        <w:t xml:space="preserve">inclusion </w:t>
      </w:r>
      <w:r w:rsidRPr="0036223A">
        <w:rPr>
          <w:i/>
          <w:lang w:val="fr-FR"/>
        </w:rPr>
        <w:t xml:space="preserve">aura une signification distincte pour chaque équipe, projet et contexte spécifique. </w:t>
      </w:r>
      <w:r w:rsidRPr="0036223A">
        <w:rPr>
          <w:lang w:val="fr-FR"/>
        </w:rPr>
        <w:t>Dans cette optique, ces domaines d</w:t>
      </w:r>
      <w:r w:rsidR="00AB3860" w:rsidRPr="0036223A">
        <w:rPr>
          <w:lang w:val="fr-FR"/>
        </w:rPr>
        <w:t>’</w:t>
      </w:r>
      <w:r w:rsidRPr="0036223A">
        <w:rPr>
          <w:lang w:val="fr-FR"/>
        </w:rPr>
        <w:t xml:space="preserve">action clés peuvent être considérés comme des points de départ essentiels, fondés sur des preuves. </w:t>
      </w:r>
    </w:p>
    <w:p w:rsidR="007E7A81" w:rsidRPr="0036223A" w:rsidRDefault="0074794D" w:rsidP="00AB3860">
      <w:pPr>
        <w:pStyle w:val="Heading1"/>
        <w:ind w:left="-5"/>
        <w:jc w:val="both"/>
        <w:rPr>
          <w:lang w:val="fr-FR"/>
        </w:rPr>
      </w:pPr>
      <w:r w:rsidRPr="0036223A">
        <w:rPr>
          <w:lang w:val="fr-FR"/>
        </w:rPr>
        <w:t>Considérations clés pour l</w:t>
      </w:r>
      <w:r w:rsidR="00AB3860" w:rsidRPr="0036223A">
        <w:rPr>
          <w:lang w:val="fr-FR"/>
        </w:rPr>
        <w:t>’</w:t>
      </w:r>
      <w:r w:rsidRPr="0036223A">
        <w:rPr>
          <w:lang w:val="fr-FR"/>
        </w:rPr>
        <w:t>intégration de l</w:t>
      </w:r>
      <w:r w:rsidR="00AB3860" w:rsidRPr="0036223A">
        <w:rPr>
          <w:lang w:val="fr-FR"/>
        </w:rPr>
        <w:t>’</w:t>
      </w:r>
      <w:r w:rsidRPr="0036223A">
        <w:rPr>
          <w:lang w:val="fr-FR"/>
        </w:rPr>
        <w:t>égalité des sexes et l</w:t>
      </w:r>
      <w:r w:rsidR="00AB3860" w:rsidRPr="0036223A">
        <w:rPr>
          <w:lang w:val="fr-FR"/>
        </w:rPr>
        <w:t>’</w:t>
      </w:r>
      <w:r w:rsidRPr="0036223A">
        <w:rPr>
          <w:lang w:val="fr-FR"/>
        </w:rPr>
        <w:t>inclusion dans la recherche et l</w:t>
      </w:r>
      <w:r w:rsidR="00AB3860" w:rsidRPr="0036223A">
        <w:rPr>
          <w:lang w:val="fr-FR"/>
        </w:rPr>
        <w:t>’</w:t>
      </w:r>
      <w:r w:rsidRPr="0036223A">
        <w:rPr>
          <w:lang w:val="fr-FR"/>
        </w:rPr>
        <w:t>innovation axées sur l</w:t>
      </w:r>
      <w:r w:rsidR="00AB3860" w:rsidRPr="0036223A">
        <w:rPr>
          <w:lang w:val="fr-FR"/>
        </w:rPr>
        <w:t>’</w:t>
      </w:r>
      <w:r w:rsidRPr="0036223A">
        <w:rPr>
          <w:lang w:val="fr-FR"/>
        </w:rPr>
        <w:t>IA.</w:t>
      </w:r>
      <w:r w:rsidR="00F54EC3" w:rsidRPr="0036223A">
        <w:rPr>
          <w:lang w:val="fr-FR"/>
        </w:rPr>
        <w:t xml:space="preserve"> </w:t>
      </w:r>
    </w:p>
    <w:p w:rsidR="007E7A81" w:rsidRPr="0036223A" w:rsidRDefault="00F54EC3" w:rsidP="00AB3860">
      <w:pPr>
        <w:numPr>
          <w:ilvl w:val="0"/>
          <w:numId w:val="1"/>
        </w:numPr>
        <w:ind w:right="69" w:hanging="360"/>
        <w:jc w:val="both"/>
        <w:rPr>
          <w:lang w:val="fr-FR"/>
        </w:rPr>
      </w:pPr>
      <w:r w:rsidRPr="0036223A">
        <w:rPr>
          <w:b/>
          <w:color w:val="11D453"/>
          <w:lang w:val="fr-FR"/>
        </w:rPr>
        <w:t xml:space="preserve">Créer des équipes représentatives avec des structures décisionnelles équitables : </w:t>
      </w:r>
      <w:r w:rsidRPr="0036223A">
        <w:rPr>
          <w:lang w:val="fr-FR"/>
        </w:rPr>
        <w:t>La prise en compte du genre commence par la façon dont les équipes sont formées et dont les décisions sont prises. Le secteur de l</w:t>
      </w:r>
      <w:r w:rsidR="00AB3860" w:rsidRPr="0036223A">
        <w:rPr>
          <w:lang w:val="fr-FR"/>
        </w:rPr>
        <w:t>’</w:t>
      </w:r>
      <w:r w:rsidRPr="0036223A">
        <w:rPr>
          <w:lang w:val="fr-FR"/>
        </w:rPr>
        <w:t xml:space="preserve">IA est bien connu pour son manque de diversité sexuelle et raciale, en particulier dans les postes de </w:t>
      </w:r>
      <w:r w:rsidR="009B750C" w:rsidRPr="0036223A">
        <w:rPr>
          <w:lang w:val="fr-FR"/>
        </w:rPr>
        <w:t>leadership</w:t>
      </w:r>
      <w:r w:rsidRPr="0036223A">
        <w:rPr>
          <w:lang w:val="fr-FR"/>
        </w:rPr>
        <w:t xml:space="preserve"> et de décision - tout comme les conséquences de cette sous-représentation dans la conception et l</w:t>
      </w:r>
      <w:r w:rsidR="00AB3860" w:rsidRPr="0036223A">
        <w:rPr>
          <w:lang w:val="fr-FR"/>
        </w:rPr>
        <w:t>’</w:t>
      </w:r>
      <w:r w:rsidRPr="0036223A">
        <w:rPr>
          <w:lang w:val="fr-FR"/>
        </w:rPr>
        <w:t>utilisation de l</w:t>
      </w:r>
      <w:r w:rsidR="00AB3860" w:rsidRPr="0036223A">
        <w:rPr>
          <w:lang w:val="fr-FR"/>
        </w:rPr>
        <w:t>’</w:t>
      </w:r>
      <w:r w:rsidRPr="0036223A">
        <w:rPr>
          <w:lang w:val="fr-FR"/>
        </w:rPr>
        <w:t>IA. Lorsque l</w:t>
      </w:r>
      <w:r w:rsidR="00AB3860" w:rsidRPr="0036223A">
        <w:rPr>
          <w:lang w:val="fr-FR"/>
        </w:rPr>
        <w:t>’</w:t>
      </w:r>
      <w:r w:rsidRPr="0036223A">
        <w:rPr>
          <w:lang w:val="fr-FR"/>
        </w:rPr>
        <w:t>on considère la diversité, il est important de prendre en compte l</w:t>
      </w:r>
      <w:r w:rsidR="00AB3860" w:rsidRPr="0036223A">
        <w:rPr>
          <w:lang w:val="fr-FR"/>
        </w:rPr>
        <w:t>’</w:t>
      </w:r>
      <w:r w:rsidRPr="0036223A">
        <w:rPr>
          <w:lang w:val="fr-FR"/>
        </w:rPr>
        <w:t>identité, les expériences, ainsi que la formation professionnelle ou les disciplines (c</w:t>
      </w:r>
      <w:r w:rsidR="00AB3860" w:rsidRPr="0036223A">
        <w:rPr>
          <w:lang w:val="fr-FR"/>
        </w:rPr>
        <w:t>’</w:t>
      </w:r>
      <w:r w:rsidRPr="0036223A">
        <w:rPr>
          <w:lang w:val="fr-FR"/>
        </w:rPr>
        <w:t>est-à-dire qu</w:t>
      </w:r>
      <w:r w:rsidR="00AB3860" w:rsidRPr="0036223A">
        <w:rPr>
          <w:lang w:val="fr-FR"/>
        </w:rPr>
        <w:t>’</w:t>
      </w:r>
      <w:r w:rsidRPr="0036223A">
        <w:rPr>
          <w:lang w:val="fr-FR"/>
        </w:rPr>
        <w:t>une diversité de perspectives interdisciplinaires contribue également à la sensibilité d</w:t>
      </w:r>
      <w:r w:rsidR="00AB3860" w:rsidRPr="0036223A">
        <w:rPr>
          <w:lang w:val="fr-FR"/>
        </w:rPr>
        <w:t>’</w:t>
      </w:r>
      <w:r w:rsidRPr="0036223A">
        <w:rPr>
          <w:lang w:val="fr-FR"/>
        </w:rPr>
        <w:t xml:space="preserve">une équipe aux questions de genre).  </w:t>
      </w:r>
    </w:p>
    <w:p w:rsidR="007E7A81" w:rsidRPr="0036223A" w:rsidRDefault="00F54EC3" w:rsidP="00AB3860">
      <w:pPr>
        <w:spacing w:after="0"/>
        <w:ind w:left="720" w:right="69" w:firstLine="0"/>
        <w:jc w:val="both"/>
        <w:rPr>
          <w:i/>
          <w:lang w:val="fr-FR"/>
        </w:rPr>
      </w:pPr>
      <w:r w:rsidRPr="0036223A">
        <w:rPr>
          <w:lang w:val="fr-FR"/>
        </w:rPr>
        <w:t>Les premières étapes importantes pour assurer la représentativité d</w:t>
      </w:r>
      <w:r w:rsidR="00AB3860" w:rsidRPr="0036223A">
        <w:rPr>
          <w:lang w:val="fr-FR"/>
        </w:rPr>
        <w:t>’</w:t>
      </w:r>
      <w:r w:rsidRPr="0036223A">
        <w:rPr>
          <w:lang w:val="fr-FR"/>
        </w:rPr>
        <w:t>une équipe de projet consistent à mener une évaluation et une analyse de la composition de l</w:t>
      </w:r>
      <w:r w:rsidR="00AB3860" w:rsidRPr="0036223A">
        <w:rPr>
          <w:lang w:val="fr-FR"/>
        </w:rPr>
        <w:t>’</w:t>
      </w:r>
      <w:r w:rsidRPr="0036223A">
        <w:rPr>
          <w:lang w:val="fr-FR"/>
        </w:rPr>
        <w:t>équipe, ainsi qu</w:t>
      </w:r>
      <w:r w:rsidR="00AB3860" w:rsidRPr="0036223A">
        <w:rPr>
          <w:lang w:val="fr-FR"/>
        </w:rPr>
        <w:t>’</w:t>
      </w:r>
      <w:r w:rsidRPr="0036223A">
        <w:rPr>
          <w:lang w:val="fr-FR"/>
        </w:rPr>
        <w:t>une analyse des obstacles que rencontrent les femmes et les autres groupes marginalisés pour entrer et progresser dans le secteur, dans le contexte spécifique de l</w:t>
      </w:r>
      <w:r w:rsidR="00AB3860" w:rsidRPr="0036223A">
        <w:rPr>
          <w:lang w:val="fr-FR"/>
        </w:rPr>
        <w:t>’</w:t>
      </w:r>
      <w:r w:rsidRPr="0036223A">
        <w:rPr>
          <w:lang w:val="fr-FR"/>
        </w:rPr>
        <w:t>équipe de projet. Ces données peuvent ensuite servir à la conception d</w:t>
      </w:r>
      <w:r w:rsidR="00AB3860" w:rsidRPr="0036223A">
        <w:rPr>
          <w:lang w:val="fr-FR"/>
        </w:rPr>
        <w:t>’</w:t>
      </w:r>
      <w:r w:rsidRPr="0036223A">
        <w:rPr>
          <w:lang w:val="fr-FR"/>
        </w:rPr>
        <w:t>interventions adaptées au contexte.</w:t>
      </w:r>
      <w:r w:rsidRPr="0036223A">
        <w:rPr>
          <w:i/>
          <w:lang w:val="fr-FR"/>
        </w:rPr>
        <w:t xml:space="preserve"> </w:t>
      </w:r>
    </w:p>
    <w:p w:rsidR="0072062B" w:rsidRPr="0036223A" w:rsidRDefault="0072062B" w:rsidP="00AB3860">
      <w:pPr>
        <w:spacing w:after="0"/>
        <w:ind w:left="720" w:right="69" w:firstLine="0"/>
        <w:jc w:val="both"/>
        <w:rPr>
          <w:lang w:val="fr-FR"/>
        </w:rPr>
      </w:pPr>
    </w:p>
    <w:tbl>
      <w:tblPr>
        <w:tblStyle w:val="TableGrid"/>
        <w:tblW w:w="8637" w:type="dxa"/>
        <w:tblInd w:w="732" w:type="dxa"/>
        <w:tblCellMar>
          <w:top w:w="115" w:type="dxa"/>
          <w:left w:w="98" w:type="dxa"/>
          <w:right w:w="115" w:type="dxa"/>
        </w:tblCellMar>
        <w:tblLook w:val="04A0" w:firstRow="1" w:lastRow="0" w:firstColumn="1" w:lastColumn="0" w:noHBand="0" w:noVBand="1"/>
      </w:tblPr>
      <w:tblGrid>
        <w:gridCol w:w="8637"/>
      </w:tblGrid>
      <w:tr w:rsidR="007E7A81" w:rsidRPr="0036223A">
        <w:trPr>
          <w:trHeight w:val="430"/>
        </w:trPr>
        <w:tc>
          <w:tcPr>
            <w:tcW w:w="8637" w:type="dxa"/>
            <w:tcBorders>
              <w:top w:val="single" w:sz="8" w:space="0" w:color="000000"/>
              <w:left w:val="single" w:sz="8" w:space="0" w:color="000000"/>
              <w:bottom w:val="single" w:sz="8" w:space="0" w:color="000000"/>
              <w:right w:val="single" w:sz="8" w:space="0" w:color="000000"/>
            </w:tcBorders>
            <w:shd w:val="clear" w:color="auto" w:fill="11D453"/>
          </w:tcPr>
          <w:p w:rsidR="007E7A81" w:rsidRPr="0036223A" w:rsidRDefault="00F54EC3" w:rsidP="00AB3860">
            <w:pPr>
              <w:spacing w:after="0" w:line="259" w:lineRule="auto"/>
              <w:ind w:left="0" w:firstLine="0"/>
              <w:jc w:val="both"/>
              <w:rPr>
                <w:lang w:val="fr-FR"/>
              </w:rPr>
            </w:pPr>
            <w:r w:rsidRPr="0036223A">
              <w:rPr>
                <w:b/>
                <w:color w:val="FFFFFF"/>
                <w:lang w:val="fr-FR"/>
              </w:rPr>
              <w:t xml:space="preserve">Outils et ressources pertinents :  </w:t>
            </w:r>
          </w:p>
        </w:tc>
      </w:tr>
      <w:tr w:rsidR="007E7A81" w:rsidRPr="0036223A" w:rsidTr="0072062B">
        <w:trPr>
          <w:trHeight w:val="2287"/>
        </w:trPr>
        <w:tc>
          <w:tcPr>
            <w:tcW w:w="8637" w:type="dxa"/>
            <w:tcBorders>
              <w:top w:val="single" w:sz="8" w:space="0" w:color="000000"/>
              <w:left w:val="single" w:sz="8" w:space="0" w:color="000000"/>
              <w:bottom w:val="single" w:sz="8" w:space="0" w:color="000000"/>
              <w:right w:val="single" w:sz="8" w:space="0" w:color="000000"/>
            </w:tcBorders>
          </w:tcPr>
          <w:p w:rsidR="0072062B" w:rsidRPr="00806F34" w:rsidRDefault="0072062B" w:rsidP="00AB3860">
            <w:pPr>
              <w:widowControl w:val="0"/>
              <w:numPr>
                <w:ilvl w:val="0"/>
                <w:numId w:val="4"/>
              </w:numPr>
              <w:spacing w:after="200" w:line="240" w:lineRule="auto"/>
              <w:jc w:val="both"/>
              <w:rPr>
                <w:rFonts w:ascii="Work Sans" w:eastAsia="Work Sans" w:hAnsi="Work Sans" w:cs="Work Sans"/>
              </w:rPr>
            </w:pPr>
            <w:r w:rsidRPr="00806F34">
              <w:rPr>
                <w:rFonts w:ascii="Work Sans" w:eastAsia="Work Sans" w:hAnsi="Work Sans" w:cs="Work Sans"/>
              </w:rPr>
              <w:t>To Build Less-Biased AI, Hire a More-Diverse Team (</w:t>
            </w:r>
            <w:r w:rsidR="00B878BC">
              <w:fldChar w:fldCharType="begin"/>
            </w:r>
            <w:r w:rsidR="00B878BC">
              <w:instrText xml:space="preserve"> HYPERLINK "https://hbr.org/2020/10/to-build-less-biased-ai-hire-a-more-diverse-team" \h </w:instrText>
            </w:r>
            <w:r w:rsidR="00B878BC">
              <w:fldChar w:fldCharType="separate"/>
            </w:r>
            <w:r w:rsidRPr="00806F34">
              <w:rPr>
                <w:rFonts w:ascii="Work Sans" w:eastAsia="Work Sans" w:hAnsi="Work Sans" w:cs="Work Sans"/>
                <w:color w:val="11D453"/>
                <w:u w:val="single"/>
              </w:rPr>
              <w:t>Li 2020</w:t>
            </w:r>
            <w:r w:rsidR="00B878BC">
              <w:rPr>
                <w:rFonts w:ascii="Work Sans" w:eastAsia="Work Sans" w:hAnsi="Work Sans" w:cs="Work Sans"/>
                <w:color w:val="11D453"/>
                <w:u w:val="single"/>
                <w:lang w:val="fr-FR"/>
              </w:rPr>
              <w:fldChar w:fldCharType="end"/>
            </w:r>
            <w:r w:rsidRPr="00806F34">
              <w:rPr>
                <w:rFonts w:ascii="Work Sans" w:eastAsia="Work Sans" w:hAnsi="Work Sans" w:cs="Work Sans"/>
              </w:rPr>
              <w:t xml:space="preserve">) </w:t>
            </w:r>
          </w:p>
          <w:p w:rsidR="0072062B" w:rsidRPr="0036223A" w:rsidRDefault="0072062B" w:rsidP="00AB3860">
            <w:pPr>
              <w:widowControl w:val="0"/>
              <w:numPr>
                <w:ilvl w:val="0"/>
                <w:numId w:val="4"/>
              </w:numPr>
              <w:spacing w:after="200" w:line="240" w:lineRule="auto"/>
              <w:jc w:val="both"/>
              <w:rPr>
                <w:rFonts w:ascii="Work Sans" w:eastAsia="Work Sans" w:hAnsi="Work Sans" w:cs="Work Sans"/>
                <w:lang w:val="fr-FR"/>
              </w:rPr>
            </w:pPr>
            <w:r w:rsidRPr="00806F34">
              <w:rPr>
                <w:rFonts w:ascii="Work Sans" w:eastAsia="Work Sans" w:hAnsi="Work Sans" w:cs="Work Sans"/>
              </w:rPr>
              <w:t xml:space="preserve">Diverse Teams build better AI. </w:t>
            </w:r>
            <w:proofErr w:type="spellStart"/>
            <w:r w:rsidRPr="0036223A">
              <w:rPr>
                <w:rFonts w:ascii="Work Sans" w:eastAsia="Work Sans" w:hAnsi="Work Sans" w:cs="Work Sans"/>
                <w:lang w:val="fr-FR"/>
              </w:rPr>
              <w:t>Here</w:t>
            </w:r>
            <w:r w:rsidR="00AB3860" w:rsidRPr="0036223A">
              <w:rPr>
                <w:rFonts w:ascii="Work Sans" w:eastAsia="Work Sans" w:hAnsi="Work Sans" w:cs="Work Sans"/>
                <w:lang w:val="fr-FR"/>
              </w:rPr>
              <w:t>’</w:t>
            </w:r>
            <w:r w:rsidRPr="0036223A">
              <w:rPr>
                <w:rFonts w:ascii="Work Sans" w:eastAsia="Work Sans" w:hAnsi="Work Sans" w:cs="Work Sans"/>
                <w:lang w:val="fr-FR"/>
              </w:rPr>
              <w:t>s</w:t>
            </w:r>
            <w:proofErr w:type="spellEnd"/>
            <w:r w:rsidRPr="0036223A">
              <w:rPr>
                <w:rFonts w:ascii="Work Sans" w:eastAsia="Work Sans" w:hAnsi="Work Sans" w:cs="Work Sans"/>
                <w:lang w:val="fr-FR"/>
              </w:rPr>
              <w:t xml:space="preserve"> </w:t>
            </w:r>
            <w:proofErr w:type="spellStart"/>
            <w:r w:rsidRPr="0036223A">
              <w:rPr>
                <w:rFonts w:ascii="Work Sans" w:eastAsia="Work Sans" w:hAnsi="Work Sans" w:cs="Work Sans"/>
                <w:lang w:val="fr-FR"/>
              </w:rPr>
              <w:t>why</w:t>
            </w:r>
            <w:proofErr w:type="spellEnd"/>
            <w:r w:rsidRPr="0036223A">
              <w:rPr>
                <w:rFonts w:ascii="Work Sans" w:eastAsia="Work Sans" w:hAnsi="Work Sans" w:cs="Work Sans"/>
                <w:lang w:val="fr-FR"/>
              </w:rPr>
              <w:t xml:space="preserve"> (</w:t>
            </w:r>
            <w:proofErr w:type="spellStart"/>
            <w:r w:rsidRPr="0036223A">
              <w:rPr>
                <w:lang w:val="fr-FR"/>
              </w:rPr>
              <w:fldChar w:fldCharType="begin"/>
            </w:r>
            <w:r w:rsidRPr="0036223A">
              <w:rPr>
                <w:lang w:val="fr-FR"/>
              </w:rPr>
              <w:instrText xml:space="preserve"> HYPERLINK "https://www.forbes.com/sites/arunshastri/2020/07/01/diverse-teams-build-better-ai-heres-why/?sh=3dd0710577b3" \h </w:instrText>
            </w:r>
            <w:r w:rsidRPr="0036223A">
              <w:rPr>
                <w:lang w:val="fr-FR"/>
              </w:rPr>
              <w:fldChar w:fldCharType="separate"/>
            </w:r>
            <w:r w:rsidRPr="0036223A">
              <w:rPr>
                <w:rFonts w:ascii="Work Sans" w:eastAsia="Work Sans" w:hAnsi="Work Sans" w:cs="Work Sans"/>
                <w:color w:val="11D453"/>
                <w:u w:val="single"/>
                <w:lang w:val="fr-FR"/>
              </w:rPr>
              <w:t>Shastri</w:t>
            </w:r>
            <w:proofErr w:type="spellEnd"/>
            <w:r w:rsidRPr="0036223A">
              <w:rPr>
                <w:rFonts w:ascii="Work Sans" w:eastAsia="Work Sans" w:hAnsi="Work Sans" w:cs="Work Sans"/>
                <w:color w:val="11D453"/>
                <w:u w:val="single"/>
                <w:lang w:val="fr-FR"/>
              </w:rPr>
              <w:t xml:space="preserve"> 2020</w:t>
            </w:r>
            <w:r w:rsidRPr="0036223A">
              <w:rPr>
                <w:rFonts w:ascii="Work Sans" w:eastAsia="Work Sans" w:hAnsi="Work Sans" w:cs="Work Sans"/>
                <w:color w:val="11D453"/>
                <w:u w:val="single"/>
                <w:lang w:val="fr-FR"/>
              </w:rPr>
              <w:fldChar w:fldCharType="end"/>
            </w:r>
            <w:r w:rsidRPr="0036223A">
              <w:rPr>
                <w:rFonts w:ascii="Work Sans" w:eastAsia="Work Sans" w:hAnsi="Work Sans" w:cs="Work Sans"/>
                <w:lang w:val="fr-FR"/>
              </w:rPr>
              <w:t xml:space="preserve">) </w:t>
            </w:r>
          </w:p>
          <w:p w:rsidR="0072062B" w:rsidRPr="0036223A" w:rsidRDefault="0072062B" w:rsidP="00AB3860">
            <w:pPr>
              <w:widowControl w:val="0"/>
              <w:numPr>
                <w:ilvl w:val="0"/>
                <w:numId w:val="4"/>
              </w:numPr>
              <w:pBdr>
                <w:top w:val="nil"/>
                <w:left w:val="nil"/>
                <w:bottom w:val="nil"/>
                <w:right w:val="nil"/>
                <w:between w:val="nil"/>
              </w:pBdr>
              <w:spacing w:after="200" w:line="240" w:lineRule="auto"/>
              <w:jc w:val="both"/>
              <w:rPr>
                <w:rFonts w:ascii="Work Sans" w:eastAsia="Work Sans" w:hAnsi="Work Sans" w:cs="Work Sans"/>
                <w:lang w:val="fr-FR"/>
              </w:rPr>
            </w:pPr>
            <w:proofErr w:type="spellStart"/>
            <w:r w:rsidRPr="0036223A">
              <w:rPr>
                <w:rFonts w:ascii="Work Sans" w:eastAsia="Work Sans" w:hAnsi="Work Sans" w:cs="Work Sans"/>
                <w:lang w:val="fr-FR"/>
              </w:rPr>
              <w:t>Women</w:t>
            </w:r>
            <w:proofErr w:type="spellEnd"/>
            <w:r w:rsidRPr="0036223A">
              <w:rPr>
                <w:rFonts w:ascii="Work Sans" w:eastAsia="Work Sans" w:hAnsi="Work Sans" w:cs="Work Sans"/>
                <w:lang w:val="fr-FR"/>
              </w:rPr>
              <w:t xml:space="preserve"> in Tech (</w:t>
            </w:r>
            <w:proofErr w:type="spellStart"/>
            <w:r w:rsidR="00D70085" w:rsidRPr="0036223A">
              <w:rPr>
                <w:lang w:val="fr-FR"/>
              </w:rPr>
              <w:fldChar w:fldCharType="begin"/>
            </w:r>
            <w:r w:rsidR="00D70085" w:rsidRPr="0036223A">
              <w:rPr>
                <w:lang w:val="fr-FR"/>
              </w:rPr>
              <w:instrText xml:space="preserve"> HYPERLINK "https://women-in-tech.org/" \h </w:instrText>
            </w:r>
            <w:r w:rsidR="00D70085" w:rsidRPr="0036223A">
              <w:rPr>
                <w:lang w:val="fr-FR"/>
              </w:rPr>
              <w:fldChar w:fldCharType="separate"/>
            </w:r>
            <w:r w:rsidRPr="0036223A">
              <w:rPr>
                <w:rFonts w:ascii="Work Sans" w:eastAsia="Work Sans" w:hAnsi="Work Sans" w:cs="Work Sans"/>
                <w:color w:val="11D453"/>
                <w:u w:val="single"/>
                <w:lang w:val="fr-FR"/>
              </w:rPr>
              <w:t>here</w:t>
            </w:r>
            <w:proofErr w:type="spellEnd"/>
            <w:r w:rsidR="00D70085" w:rsidRPr="0036223A">
              <w:rPr>
                <w:rFonts w:ascii="Work Sans" w:eastAsia="Work Sans" w:hAnsi="Work Sans" w:cs="Work Sans"/>
                <w:color w:val="11D453"/>
                <w:u w:val="single"/>
                <w:lang w:val="fr-FR"/>
              </w:rPr>
              <w:fldChar w:fldCharType="end"/>
            </w:r>
            <w:r w:rsidRPr="0036223A">
              <w:rPr>
                <w:rFonts w:ascii="Work Sans" w:eastAsia="Work Sans" w:hAnsi="Work Sans" w:cs="Work Sans"/>
                <w:lang w:val="fr-FR"/>
              </w:rPr>
              <w:t xml:space="preserve">) </w:t>
            </w:r>
          </w:p>
          <w:p w:rsidR="0072062B" w:rsidRPr="00806F34" w:rsidRDefault="0072062B" w:rsidP="00AB3860">
            <w:pPr>
              <w:widowControl w:val="0"/>
              <w:numPr>
                <w:ilvl w:val="0"/>
                <w:numId w:val="4"/>
              </w:numPr>
              <w:spacing w:after="200" w:line="240" w:lineRule="auto"/>
              <w:jc w:val="both"/>
              <w:rPr>
                <w:rFonts w:ascii="Work Sans" w:eastAsia="Work Sans" w:hAnsi="Work Sans" w:cs="Work Sans"/>
              </w:rPr>
            </w:pPr>
            <w:r w:rsidRPr="00806F34">
              <w:rPr>
                <w:rFonts w:ascii="Work Sans" w:eastAsia="Work Sans" w:hAnsi="Work Sans" w:cs="Work Sans"/>
              </w:rPr>
              <w:t>2021 Women in Tech Report (</w:t>
            </w:r>
            <w:proofErr w:type="spellStart"/>
            <w:r w:rsidRPr="0036223A">
              <w:rPr>
                <w:lang w:val="fr-FR"/>
              </w:rPr>
              <w:fldChar w:fldCharType="begin"/>
            </w:r>
            <w:r w:rsidRPr="00806F34">
              <w:instrText xml:space="preserve"> HYPERLINK "https://www.trustradius.com/buyer-blog/women-in-tech-report" \h </w:instrText>
            </w:r>
            <w:r w:rsidRPr="0036223A">
              <w:rPr>
                <w:lang w:val="fr-FR"/>
              </w:rPr>
              <w:fldChar w:fldCharType="separate"/>
            </w:r>
            <w:r w:rsidRPr="00806F34">
              <w:rPr>
                <w:rFonts w:ascii="Work Sans" w:eastAsia="Work Sans" w:hAnsi="Work Sans" w:cs="Work Sans"/>
                <w:color w:val="11D453"/>
                <w:u w:val="single"/>
              </w:rPr>
              <w:t>TrustRadius</w:t>
            </w:r>
            <w:proofErr w:type="spellEnd"/>
            <w:r w:rsidRPr="00806F34">
              <w:rPr>
                <w:rFonts w:ascii="Work Sans" w:eastAsia="Work Sans" w:hAnsi="Work Sans" w:cs="Work Sans"/>
                <w:color w:val="11D453"/>
                <w:u w:val="single"/>
              </w:rPr>
              <w:t xml:space="preserve"> 2021</w:t>
            </w:r>
            <w:r w:rsidRPr="0036223A">
              <w:rPr>
                <w:rFonts w:ascii="Work Sans" w:eastAsia="Work Sans" w:hAnsi="Work Sans" w:cs="Work Sans"/>
                <w:color w:val="11D453"/>
                <w:u w:val="single"/>
                <w:lang w:val="fr-FR"/>
              </w:rPr>
              <w:fldChar w:fldCharType="end"/>
            </w:r>
            <w:r w:rsidRPr="00806F34">
              <w:rPr>
                <w:rFonts w:ascii="Work Sans" w:eastAsia="Work Sans" w:hAnsi="Work Sans" w:cs="Work Sans"/>
              </w:rPr>
              <w:t xml:space="preserve">) </w:t>
            </w:r>
          </w:p>
          <w:p w:rsidR="007E7A81" w:rsidRPr="00806F34" w:rsidRDefault="0072062B" w:rsidP="00AB3860">
            <w:pPr>
              <w:numPr>
                <w:ilvl w:val="0"/>
                <w:numId w:val="4"/>
              </w:numPr>
              <w:spacing w:after="0" w:line="259" w:lineRule="auto"/>
              <w:ind w:hanging="360"/>
              <w:jc w:val="both"/>
            </w:pPr>
            <w:r w:rsidRPr="00806F34">
              <w:rPr>
                <w:rFonts w:ascii="Work Sans" w:eastAsia="Work Sans" w:hAnsi="Work Sans" w:cs="Work Sans"/>
              </w:rPr>
              <w:t>How to keep human bias out of AI. (</w:t>
            </w:r>
            <w:r w:rsidR="00B878BC">
              <w:fldChar w:fldCharType="begin"/>
            </w:r>
            <w:r w:rsidR="00B878BC">
              <w:instrText xml:space="preserve"> HYPERLINK "https://www.youtube.com/watch?v=BRRNeBKwvNM" \h </w:instrText>
            </w:r>
            <w:r w:rsidR="00B878BC">
              <w:fldChar w:fldCharType="separate"/>
            </w:r>
            <w:r w:rsidRPr="00806F34">
              <w:rPr>
                <w:rFonts w:ascii="Work Sans" w:eastAsia="Work Sans" w:hAnsi="Work Sans" w:cs="Work Sans"/>
                <w:color w:val="11D453"/>
                <w:u w:val="single"/>
              </w:rPr>
              <w:t>TED Talk by Kriti Sharma</w:t>
            </w:r>
            <w:r w:rsidR="00B878BC">
              <w:rPr>
                <w:rFonts w:ascii="Work Sans" w:eastAsia="Work Sans" w:hAnsi="Work Sans" w:cs="Work Sans"/>
                <w:color w:val="11D453"/>
                <w:u w:val="single"/>
                <w:lang w:val="fr-FR"/>
              </w:rPr>
              <w:fldChar w:fldCharType="end"/>
            </w:r>
            <w:r w:rsidRPr="00806F34">
              <w:rPr>
                <w:rFonts w:ascii="Work Sans" w:eastAsia="Work Sans" w:hAnsi="Work Sans" w:cs="Work Sans"/>
              </w:rPr>
              <w:t>).</w:t>
            </w:r>
          </w:p>
        </w:tc>
      </w:tr>
    </w:tbl>
    <w:p w:rsidR="007E7A81" w:rsidRPr="00806F34" w:rsidRDefault="00F54EC3" w:rsidP="00AB3860">
      <w:pPr>
        <w:spacing w:after="236" w:line="259" w:lineRule="auto"/>
        <w:ind w:left="720" w:firstLine="0"/>
        <w:jc w:val="both"/>
      </w:pPr>
      <w:r w:rsidRPr="00806F34">
        <w:rPr>
          <w:i/>
        </w:rPr>
        <w:t xml:space="preserve"> </w:t>
      </w:r>
    </w:p>
    <w:p w:rsidR="007E7A81" w:rsidRPr="0036223A" w:rsidRDefault="00F54EC3" w:rsidP="00AB3860">
      <w:pPr>
        <w:numPr>
          <w:ilvl w:val="0"/>
          <w:numId w:val="1"/>
        </w:numPr>
        <w:ind w:right="69" w:hanging="360"/>
        <w:jc w:val="both"/>
        <w:rPr>
          <w:lang w:val="fr-FR"/>
        </w:rPr>
      </w:pPr>
      <w:r w:rsidRPr="0036223A">
        <w:rPr>
          <w:b/>
          <w:color w:val="11D453"/>
          <w:lang w:val="fr-FR"/>
        </w:rPr>
        <w:t>Utiliser des données qualitatives et quantitatives pour élaborer des théories d</w:t>
      </w:r>
      <w:r w:rsidR="0072062B" w:rsidRPr="0036223A">
        <w:rPr>
          <w:b/>
          <w:color w:val="11D453"/>
          <w:lang w:val="fr-FR"/>
        </w:rPr>
        <w:t>e</w:t>
      </w:r>
      <w:r w:rsidRPr="0036223A">
        <w:rPr>
          <w:b/>
          <w:color w:val="11D453"/>
          <w:lang w:val="fr-FR"/>
        </w:rPr>
        <w:t xml:space="preserve"> changement adaptées à la situation : </w:t>
      </w:r>
      <w:r w:rsidRPr="0036223A">
        <w:rPr>
          <w:lang w:val="fr-FR"/>
        </w:rPr>
        <w:t>L</w:t>
      </w:r>
      <w:r w:rsidR="00AB3860" w:rsidRPr="0036223A">
        <w:rPr>
          <w:lang w:val="fr-FR"/>
        </w:rPr>
        <w:t>’</w:t>
      </w:r>
      <w:r w:rsidRPr="0036223A">
        <w:rPr>
          <w:lang w:val="fr-FR"/>
        </w:rPr>
        <w:t>IA peut être utilisée de nombreuses façons pour avoir un impact social positif, notamment pour faire progresser l</w:t>
      </w:r>
      <w:r w:rsidR="00AB3860" w:rsidRPr="0036223A">
        <w:rPr>
          <w:lang w:val="fr-FR"/>
        </w:rPr>
        <w:t>’</w:t>
      </w:r>
      <w:r w:rsidRPr="0036223A">
        <w:rPr>
          <w:lang w:val="fr-FR"/>
        </w:rPr>
        <w:t>égalité des sexes. Cependant, l</w:t>
      </w:r>
      <w:r w:rsidR="00AB3860" w:rsidRPr="0036223A">
        <w:rPr>
          <w:lang w:val="fr-FR"/>
        </w:rPr>
        <w:t>’</w:t>
      </w:r>
      <w:r w:rsidRPr="0036223A">
        <w:rPr>
          <w:lang w:val="fr-FR"/>
        </w:rPr>
        <w:t>un des principaux défis du secteur de l</w:t>
      </w:r>
      <w:r w:rsidR="00AB3860" w:rsidRPr="0036223A">
        <w:rPr>
          <w:lang w:val="fr-FR"/>
        </w:rPr>
        <w:t>’</w:t>
      </w:r>
      <w:r w:rsidRPr="0036223A">
        <w:rPr>
          <w:lang w:val="fr-FR"/>
        </w:rPr>
        <w:t>IA est de supposer que les nouvelles te</w:t>
      </w:r>
      <w:r w:rsidR="00F051EB" w:rsidRPr="0036223A">
        <w:rPr>
          <w:lang w:val="fr-FR"/>
        </w:rPr>
        <w:t>chnologies vont à elles seules « </w:t>
      </w:r>
      <w:r w:rsidRPr="0036223A">
        <w:rPr>
          <w:lang w:val="fr-FR"/>
        </w:rPr>
        <w:t>réparer</w:t>
      </w:r>
      <w:r w:rsidR="00F051EB" w:rsidRPr="0036223A">
        <w:rPr>
          <w:lang w:val="fr-FR"/>
        </w:rPr>
        <w:t> »</w:t>
      </w:r>
      <w:r w:rsidRPr="0036223A">
        <w:rPr>
          <w:lang w:val="fr-FR"/>
        </w:rPr>
        <w:t xml:space="preserve"> les inégalités et les injustices.  </w:t>
      </w:r>
    </w:p>
    <w:p w:rsidR="00F051EB" w:rsidRPr="0036223A" w:rsidRDefault="00F051EB" w:rsidP="00AB3860">
      <w:pPr>
        <w:spacing w:after="1"/>
        <w:ind w:left="720" w:right="69" w:firstLine="0"/>
        <w:jc w:val="both"/>
        <w:rPr>
          <w:lang w:val="fr-FR"/>
        </w:rPr>
      </w:pPr>
    </w:p>
    <w:p w:rsidR="00D12C1E" w:rsidRPr="0036223A" w:rsidRDefault="00F54EC3" w:rsidP="00AB3860">
      <w:pPr>
        <w:spacing w:after="1"/>
        <w:ind w:left="720" w:right="69" w:firstLine="0"/>
        <w:jc w:val="both"/>
        <w:rPr>
          <w:lang w:val="fr-FR"/>
        </w:rPr>
      </w:pPr>
      <w:r w:rsidRPr="0036223A">
        <w:rPr>
          <w:lang w:val="fr-FR"/>
        </w:rPr>
        <w:t xml:space="preserve">Au lieu de cela, les projets </w:t>
      </w:r>
      <w:r w:rsidR="00F051EB" w:rsidRPr="0036223A">
        <w:rPr>
          <w:lang w:val="fr-FR"/>
        </w:rPr>
        <w:t>qui intègre</w:t>
      </w:r>
      <w:r w:rsidR="0036223A" w:rsidRPr="0036223A">
        <w:rPr>
          <w:lang w:val="fr-FR"/>
        </w:rPr>
        <w:t>nt</w:t>
      </w:r>
      <w:r w:rsidR="00F051EB" w:rsidRPr="0036223A">
        <w:rPr>
          <w:lang w:val="fr-FR"/>
        </w:rPr>
        <w:t xml:space="preserve"> la dimension </w:t>
      </w:r>
      <w:r w:rsidRPr="0036223A">
        <w:rPr>
          <w:lang w:val="fr-FR"/>
        </w:rPr>
        <w:t xml:space="preserve">genre </w:t>
      </w:r>
      <w:r w:rsidR="00730975" w:rsidRPr="0036223A">
        <w:rPr>
          <w:lang w:val="fr-FR"/>
        </w:rPr>
        <w:t>s</w:t>
      </w:r>
      <w:r w:rsidR="00AB3860" w:rsidRPr="0036223A">
        <w:rPr>
          <w:lang w:val="fr-FR"/>
        </w:rPr>
        <w:t>’</w:t>
      </w:r>
      <w:r w:rsidR="00730975" w:rsidRPr="0036223A">
        <w:rPr>
          <w:lang w:val="fr-FR"/>
        </w:rPr>
        <w:t>appuient sur des éléments probants concernant les causes profondes des défis identifiés, qui nécessitent le plus souvent (presque toujours) une variété d</w:t>
      </w:r>
      <w:r w:rsidR="00AB3860" w:rsidRPr="0036223A">
        <w:rPr>
          <w:lang w:val="fr-FR"/>
        </w:rPr>
        <w:t>’</w:t>
      </w:r>
      <w:r w:rsidR="00730975" w:rsidRPr="0036223A">
        <w:rPr>
          <w:lang w:val="fr-FR"/>
        </w:rPr>
        <w:t>interventions pour briser les cycles d</w:t>
      </w:r>
      <w:r w:rsidR="00AB3860" w:rsidRPr="0036223A">
        <w:rPr>
          <w:lang w:val="fr-FR"/>
        </w:rPr>
        <w:t>’</w:t>
      </w:r>
      <w:r w:rsidR="00730975" w:rsidRPr="0036223A">
        <w:rPr>
          <w:lang w:val="fr-FR"/>
        </w:rPr>
        <w:t>inégalité et d</w:t>
      </w:r>
      <w:r w:rsidR="00AB3860" w:rsidRPr="0036223A">
        <w:rPr>
          <w:lang w:val="fr-FR"/>
        </w:rPr>
        <w:t>’</w:t>
      </w:r>
      <w:r w:rsidR="00730975" w:rsidRPr="0036223A">
        <w:rPr>
          <w:lang w:val="fr-FR"/>
        </w:rPr>
        <w:t>injustice (plutôt que des interventions technologiques seules)</w:t>
      </w:r>
      <w:r w:rsidRPr="0036223A">
        <w:rPr>
          <w:lang w:val="fr-FR"/>
        </w:rPr>
        <w:t>. Il est important que ces preuves comprennent des données qualitatives et quantitatives, ainsi que les points de vue de ceux qui sont les plus susceptibles de comprendre le défi identifié, comme les communautés touchées et les organisations de la société civile.</w:t>
      </w:r>
      <w:r w:rsidRPr="0036223A">
        <w:rPr>
          <w:vertAlign w:val="superscript"/>
          <w:lang w:val="fr-FR"/>
        </w:rPr>
        <w:footnoteReference w:id="2"/>
      </w:r>
      <w:r w:rsidRPr="0036223A">
        <w:rPr>
          <w:lang w:val="fr-FR"/>
        </w:rPr>
        <w:t xml:space="preserve"> Pour les défis liés à l</w:t>
      </w:r>
      <w:r w:rsidR="00AB3860" w:rsidRPr="0036223A">
        <w:rPr>
          <w:lang w:val="fr-FR"/>
        </w:rPr>
        <w:t>’</w:t>
      </w:r>
      <w:r w:rsidRPr="0036223A">
        <w:rPr>
          <w:lang w:val="fr-FR"/>
        </w:rPr>
        <w:t>inégalité entre les sexes, il convient d</w:t>
      </w:r>
      <w:r w:rsidR="00AB3860" w:rsidRPr="0036223A">
        <w:rPr>
          <w:lang w:val="fr-FR"/>
        </w:rPr>
        <w:t>’</w:t>
      </w:r>
      <w:r w:rsidRPr="0036223A">
        <w:rPr>
          <w:lang w:val="fr-FR"/>
        </w:rPr>
        <w:t>inclure spécifiquement les mouvements féministes locaux et les organisations de défense des droits des femmes, car ils sont les plus susceptibles de comprendre les points d</w:t>
      </w:r>
      <w:r w:rsidR="00AB3860" w:rsidRPr="0036223A">
        <w:rPr>
          <w:lang w:val="fr-FR"/>
        </w:rPr>
        <w:t>’</w:t>
      </w:r>
      <w:r w:rsidRPr="0036223A">
        <w:rPr>
          <w:lang w:val="fr-FR"/>
        </w:rPr>
        <w:t>entrée clés pour obtenir des résultats positifs en matière d</w:t>
      </w:r>
      <w:r w:rsidR="00AB3860" w:rsidRPr="0036223A">
        <w:rPr>
          <w:lang w:val="fr-FR"/>
        </w:rPr>
        <w:t>’</w:t>
      </w:r>
      <w:r w:rsidRPr="0036223A">
        <w:rPr>
          <w:lang w:val="fr-FR"/>
        </w:rPr>
        <w:t xml:space="preserve">égalité entre les sexes, ainsi que les risques potentiels pour les activités proposées. </w:t>
      </w:r>
    </w:p>
    <w:p w:rsidR="007E7A81" w:rsidRPr="0036223A" w:rsidRDefault="00F54EC3" w:rsidP="00AB3860">
      <w:pPr>
        <w:spacing w:after="1"/>
        <w:ind w:left="720" w:right="69" w:firstLine="0"/>
        <w:jc w:val="both"/>
        <w:rPr>
          <w:lang w:val="fr-FR"/>
        </w:rPr>
      </w:pPr>
      <w:r w:rsidRPr="0036223A">
        <w:rPr>
          <w:i/>
          <w:lang w:val="fr-FR"/>
        </w:rPr>
        <w:t xml:space="preserve"> </w:t>
      </w:r>
    </w:p>
    <w:tbl>
      <w:tblPr>
        <w:tblStyle w:val="TableGrid"/>
        <w:tblW w:w="8637" w:type="dxa"/>
        <w:tblInd w:w="732" w:type="dxa"/>
        <w:tblCellMar>
          <w:top w:w="115" w:type="dxa"/>
          <w:left w:w="98" w:type="dxa"/>
          <w:right w:w="91" w:type="dxa"/>
        </w:tblCellMar>
        <w:tblLook w:val="04A0" w:firstRow="1" w:lastRow="0" w:firstColumn="1" w:lastColumn="0" w:noHBand="0" w:noVBand="1"/>
      </w:tblPr>
      <w:tblGrid>
        <w:gridCol w:w="8637"/>
      </w:tblGrid>
      <w:tr w:rsidR="007E7A81" w:rsidRPr="0036223A">
        <w:trPr>
          <w:trHeight w:val="430"/>
        </w:trPr>
        <w:tc>
          <w:tcPr>
            <w:tcW w:w="8637" w:type="dxa"/>
            <w:tcBorders>
              <w:top w:val="single" w:sz="8" w:space="0" w:color="000000"/>
              <w:left w:val="single" w:sz="8" w:space="0" w:color="000000"/>
              <w:bottom w:val="single" w:sz="8" w:space="0" w:color="000000"/>
              <w:right w:val="single" w:sz="8" w:space="0" w:color="000000"/>
            </w:tcBorders>
            <w:shd w:val="clear" w:color="auto" w:fill="11D453"/>
          </w:tcPr>
          <w:p w:rsidR="007E7A81" w:rsidRPr="0036223A" w:rsidRDefault="00F54EC3" w:rsidP="00AB3860">
            <w:pPr>
              <w:spacing w:after="0" w:line="259" w:lineRule="auto"/>
              <w:ind w:left="0" w:firstLine="0"/>
              <w:jc w:val="both"/>
              <w:rPr>
                <w:lang w:val="fr-FR"/>
              </w:rPr>
            </w:pPr>
            <w:r w:rsidRPr="0036223A">
              <w:rPr>
                <w:b/>
                <w:color w:val="FFFFFF"/>
                <w:lang w:val="fr-FR"/>
              </w:rPr>
              <w:t xml:space="preserve">Outils et ressources pertinents :  </w:t>
            </w:r>
          </w:p>
        </w:tc>
      </w:tr>
      <w:tr w:rsidR="007E7A81" w:rsidRPr="00806F34" w:rsidTr="00D12C1E">
        <w:trPr>
          <w:trHeight w:val="2865"/>
        </w:trPr>
        <w:tc>
          <w:tcPr>
            <w:tcW w:w="8637" w:type="dxa"/>
            <w:tcBorders>
              <w:top w:val="single" w:sz="8" w:space="0" w:color="000000"/>
              <w:left w:val="single" w:sz="8" w:space="0" w:color="000000"/>
              <w:bottom w:val="single" w:sz="8" w:space="0" w:color="000000"/>
              <w:right w:val="single" w:sz="8" w:space="0" w:color="000000"/>
            </w:tcBorders>
          </w:tcPr>
          <w:p w:rsidR="00D12C1E" w:rsidRPr="00806F34" w:rsidRDefault="00D12C1E" w:rsidP="00AB3860">
            <w:pPr>
              <w:widowControl w:val="0"/>
              <w:numPr>
                <w:ilvl w:val="0"/>
                <w:numId w:val="5"/>
              </w:numPr>
              <w:spacing w:after="200" w:line="240" w:lineRule="auto"/>
              <w:jc w:val="both"/>
              <w:rPr>
                <w:rFonts w:ascii="Work Sans" w:eastAsia="Work Sans" w:hAnsi="Work Sans" w:cs="Work Sans"/>
              </w:rPr>
            </w:pPr>
            <w:r w:rsidRPr="00806F34">
              <w:rPr>
                <w:rFonts w:ascii="Work Sans" w:eastAsia="Work Sans" w:hAnsi="Work Sans" w:cs="Work Sans"/>
              </w:rPr>
              <w:t>Stanford</w:t>
            </w:r>
            <w:r w:rsidR="00AB3860" w:rsidRPr="00806F34">
              <w:rPr>
                <w:rFonts w:ascii="Work Sans" w:eastAsia="Work Sans" w:hAnsi="Work Sans" w:cs="Work Sans"/>
              </w:rPr>
              <w:t>’</w:t>
            </w:r>
            <w:r w:rsidRPr="00806F34">
              <w:rPr>
                <w:rFonts w:ascii="Work Sans" w:eastAsia="Work Sans" w:hAnsi="Work Sans" w:cs="Work Sans"/>
              </w:rPr>
              <w:t>s Gendered Innovations in Science and Engineering Project (</w:t>
            </w:r>
            <w:hyperlink r:id="rId9">
              <w:r w:rsidRPr="00806F34">
                <w:rPr>
                  <w:rFonts w:ascii="Work Sans" w:eastAsia="Work Sans" w:hAnsi="Work Sans" w:cs="Work Sans"/>
                  <w:color w:val="11D453"/>
                  <w:u w:val="single"/>
                </w:rPr>
                <w:t>here</w:t>
              </w:r>
            </w:hyperlink>
            <w:r w:rsidRPr="00806F34">
              <w:rPr>
                <w:rFonts w:ascii="Work Sans" w:eastAsia="Work Sans" w:hAnsi="Work Sans" w:cs="Work Sans"/>
              </w:rPr>
              <w:t>)</w:t>
            </w:r>
          </w:p>
          <w:p w:rsidR="00D12C1E" w:rsidRPr="00806F34" w:rsidRDefault="00D12C1E" w:rsidP="00AB3860">
            <w:pPr>
              <w:widowControl w:val="0"/>
              <w:numPr>
                <w:ilvl w:val="0"/>
                <w:numId w:val="5"/>
              </w:numPr>
              <w:spacing w:after="200" w:line="240" w:lineRule="auto"/>
              <w:jc w:val="both"/>
              <w:rPr>
                <w:rFonts w:ascii="Work Sans" w:eastAsia="Work Sans" w:hAnsi="Work Sans" w:cs="Work Sans"/>
              </w:rPr>
            </w:pPr>
            <w:r w:rsidRPr="00806F34">
              <w:rPr>
                <w:rFonts w:ascii="Work Sans" w:eastAsia="Work Sans" w:hAnsi="Work Sans" w:cs="Work Sans"/>
              </w:rPr>
              <w:t>Women at the Table</w:t>
            </w:r>
            <w:r w:rsidR="00AB3860" w:rsidRPr="00806F34">
              <w:rPr>
                <w:rFonts w:ascii="Work Sans" w:eastAsia="Work Sans" w:hAnsi="Work Sans" w:cs="Work Sans"/>
              </w:rPr>
              <w:t>’</w:t>
            </w:r>
            <w:r w:rsidRPr="00806F34">
              <w:rPr>
                <w:rFonts w:ascii="Work Sans" w:eastAsia="Work Sans" w:hAnsi="Work Sans" w:cs="Work Sans"/>
              </w:rPr>
              <w:t>s &lt;AI &amp; Equality&gt; Human Rights Toolbox (</w:t>
            </w:r>
            <w:hyperlink r:id="rId10">
              <w:r w:rsidRPr="00806F34">
                <w:rPr>
                  <w:rFonts w:ascii="Work Sans" w:eastAsia="Work Sans" w:hAnsi="Work Sans" w:cs="Work Sans"/>
                  <w:color w:val="11D453"/>
                  <w:u w:val="single"/>
                </w:rPr>
                <w:t>here</w:t>
              </w:r>
            </w:hyperlink>
            <w:r w:rsidRPr="00806F34">
              <w:rPr>
                <w:rFonts w:ascii="Work Sans" w:eastAsia="Work Sans" w:hAnsi="Work Sans" w:cs="Work Sans"/>
              </w:rPr>
              <w:t>)</w:t>
            </w:r>
          </w:p>
          <w:p w:rsidR="00D12C1E" w:rsidRPr="004E3B52" w:rsidRDefault="00D12C1E" w:rsidP="004E3B52">
            <w:pPr>
              <w:numPr>
                <w:ilvl w:val="0"/>
                <w:numId w:val="5"/>
              </w:numPr>
              <w:spacing w:after="200" w:line="240" w:lineRule="auto"/>
              <w:jc w:val="both"/>
              <w:rPr>
                <w:rFonts w:ascii="Work Sans" w:eastAsia="Work Sans" w:hAnsi="Work Sans" w:cs="Work Sans"/>
                <w:lang w:val="fr-FR"/>
              </w:rPr>
            </w:pPr>
            <w:r w:rsidRPr="004E3B52">
              <w:rPr>
                <w:rFonts w:ascii="Work Sans" w:eastAsia="Work Sans" w:hAnsi="Work Sans" w:cs="Work Sans"/>
                <w:lang w:val="fr-FR"/>
              </w:rPr>
              <w:t xml:space="preserve">AI4COVID </w:t>
            </w:r>
            <w:r w:rsidR="0036223A" w:rsidRPr="004E3B52">
              <w:rPr>
                <w:rFonts w:ascii="Work Sans" w:eastAsia="Work Sans" w:hAnsi="Work Sans" w:cs="Work Sans"/>
                <w:lang w:val="fr-FR"/>
              </w:rPr>
              <w:t xml:space="preserve">Fiche </w:t>
            </w:r>
            <w:r w:rsidRPr="004E3B52">
              <w:rPr>
                <w:rFonts w:ascii="Work Sans" w:eastAsia="Work Sans" w:hAnsi="Work Sans" w:cs="Work Sans"/>
                <w:lang w:val="fr-FR"/>
              </w:rPr>
              <w:t>Techni</w:t>
            </w:r>
            <w:r w:rsidR="0036223A" w:rsidRPr="004E3B52">
              <w:rPr>
                <w:rFonts w:ascii="Work Sans" w:eastAsia="Work Sans" w:hAnsi="Work Sans" w:cs="Work Sans"/>
                <w:lang w:val="fr-FR"/>
              </w:rPr>
              <w:t>que</w:t>
            </w:r>
            <w:r w:rsidRPr="004E3B52">
              <w:rPr>
                <w:rFonts w:ascii="Work Sans" w:eastAsia="Work Sans" w:hAnsi="Work Sans" w:cs="Work Sans"/>
                <w:lang w:val="fr-FR"/>
              </w:rPr>
              <w:t xml:space="preserve"> 1: </w:t>
            </w:r>
            <w:r w:rsidR="004E3B52" w:rsidRPr="004E3B52">
              <w:rPr>
                <w:rFonts w:ascii="Work Sans" w:eastAsia="Work Sans" w:hAnsi="Work Sans" w:cs="Work Sans"/>
                <w:lang w:val="fr-FR"/>
              </w:rPr>
              <w:t xml:space="preserve">Concevoir des projets de données qui intègrent la dimension de genre </w:t>
            </w:r>
            <w:r w:rsidRPr="004E3B52">
              <w:rPr>
                <w:rFonts w:ascii="Work Sans" w:eastAsia="Work Sans" w:hAnsi="Work Sans" w:cs="Work Sans"/>
                <w:lang w:val="fr-FR"/>
              </w:rPr>
              <w:t>(</w:t>
            </w:r>
            <w:proofErr w:type="spellStart"/>
            <w:r w:rsidR="00D70085" w:rsidRPr="0036223A">
              <w:rPr>
                <w:lang w:val="fr-FR"/>
              </w:rPr>
              <w:fldChar w:fldCharType="begin"/>
            </w:r>
            <w:r w:rsidR="00D70085" w:rsidRPr="004E3B52">
              <w:rPr>
                <w:lang w:val="fr-FR"/>
              </w:rPr>
              <w:instrText xml:space="preserve"> HYPERLINK "https://covidsouth.ai/research/download/English-Technical-Brief-1-Designing-gender-responsive-data-projects" \h </w:instrText>
            </w:r>
            <w:r w:rsidR="00D70085" w:rsidRPr="0036223A">
              <w:rPr>
                <w:lang w:val="fr-FR"/>
              </w:rPr>
              <w:fldChar w:fldCharType="separate"/>
            </w:r>
            <w:r w:rsidRPr="004E3B52">
              <w:rPr>
                <w:rFonts w:ascii="Work Sans" w:eastAsia="Work Sans" w:hAnsi="Work Sans" w:cs="Work Sans"/>
                <w:color w:val="11D453"/>
                <w:u w:val="single"/>
                <w:lang w:val="fr-FR"/>
              </w:rPr>
              <w:t>Ladysmith</w:t>
            </w:r>
            <w:proofErr w:type="spellEnd"/>
            <w:r w:rsidRPr="004E3B52">
              <w:rPr>
                <w:rFonts w:ascii="Work Sans" w:eastAsia="Work Sans" w:hAnsi="Work Sans" w:cs="Work Sans"/>
                <w:color w:val="11D453"/>
                <w:u w:val="single"/>
                <w:lang w:val="fr-FR"/>
              </w:rPr>
              <w:t xml:space="preserve"> 2021</w:t>
            </w:r>
            <w:r w:rsidR="00D70085" w:rsidRPr="0036223A">
              <w:rPr>
                <w:rFonts w:ascii="Work Sans" w:eastAsia="Work Sans" w:hAnsi="Work Sans" w:cs="Work Sans"/>
                <w:color w:val="11D453"/>
                <w:u w:val="single"/>
                <w:lang w:val="fr-FR"/>
              </w:rPr>
              <w:fldChar w:fldCharType="end"/>
            </w:r>
            <w:r w:rsidRPr="004E3B52">
              <w:rPr>
                <w:rFonts w:ascii="Work Sans" w:eastAsia="Work Sans" w:hAnsi="Work Sans" w:cs="Work Sans"/>
                <w:lang w:val="fr-FR"/>
              </w:rPr>
              <w:t>)</w:t>
            </w:r>
          </w:p>
          <w:p w:rsidR="00D12C1E" w:rsidRPr="00806F34" w:rsidRDefault="00D12C1E" w:rsidP="00AB3860">
            <w:pPr>
              <w:numPr>
                <w:ilvl w:val="0"/>
                <w:numId w:val="5"/>
              </w:numPr>
              <w:spacing w:after="200" w:line="240" w:lineRule="auto"/>
              <w:jc w:val="both"/>
              <w:rPr>
                <w:rFonts w:ascii="Work Sans" w:eastAsia="Work Sans" w:hAnsi="Work Sans" w:cs="Work Sans"/>
              </w:rPr>
            </w:pPr>
            <w:r w:rsidRPr="00806F34">
              <w:rPr>
                <w:rFonts w:ascii="Work Sans" w:eastAsia="Work Sans" w:hAnsi="Work Sans" w:cs="Work Sans"/>
              </w:rPr>
              <w:t>Meeting the challenge of gender inequality through gender transformative research: lessons from research in Africa, Asia, and Latin America (</w:t>
            </w:r>
            <w:proofErr w:type="spellStart"/>
            <w:r w:rsidRPr="0036223A">
              <w:rPr>
                <w:lang w:val="fr-FR"/>
              </w:rPr>
              <w:fldChar w:fldCharType="begin"/>
            </w:r>
            <w:r w:rsidRPr="00806F34">
              <w:instrText xml:space="preserve"> HYPERLINK "https://doi.org/10.1080/02255189.2022.2099356" \h </w:instrText>
            </w:r>
            <w:r w:rsidRPr="0036223A">
              <w:rPr>
                <w:lang w:val="fr-FR"/>
              </w:rPr>
              <w:fldChar w:fldCharType="separate"/>
            </w:r>
            <w:r w:rsidRPr="00806F34">
              <w:rPr>
                <w:rFonts w:ascii="Work Sans" w:eastAsia="Work Sans" w:hAnsi="Work Sans" w:cs="Work Sans"/>
                <w:color w:val="11D453"/>
                <w:u w:val="single"/>
              </w:rPr>
              <w:t>Njuki</w:t>
            </w:r>
            <w:proofErr w:type="spellEnd"/>
            <w:r w:rsidRPr="00806F34">
              <w:rPr>
                <w:rFonts w:ascii="Work Sans" w:eastAsia="Work Sans" w:hAnsi="Work Sans" w:cs="Work Sans"/>
                <w:color w:val="11D453"/>
                <w:u w:val="single"/>
              </w:rPr>
              <w:t xml:space="preserve"> et al 2022</w:t>
            </w:r>
            <w:r w:rsidRPr="0036223A">
              <w:rPr>
                <w:rFonts w:ascii="Work Sans" w:eastAsia="Work Sans" w:hAnsi="Work Sans" w:cs="Work Sans"/>
                <w:color w:val="11D453"/>
                <w:u w:val="single"/>
                <w:lang w:val="fr-FR"/>
              </w:rPr>
              <w:fldChar w:fldCharType="end"/>
            </w:r>
            <w:r w:rsidRPr="00806F34">
              <w:rPr>
                <w:rFonts w:ascii="Work Sans" w:eastAsia="Work Sans" w:hAnsi="Work Sans" w:cs="Work Sans"/>
              </w:rPr>
              <w:t>)</w:t>
            </w:r>
          </w:p>
          <w:p w:rsidR="007E7A81" w:rsidRPr="0036223A" w:rsidRDefault="004E3B52" w:rsidP="004E3B52">
            <w:pPr>
              <w:numPr>
                <w:ilvl w:val="0"/>
                <w:numId w:val="5"/>
              </w:numPr>
              <w:spacing w:after="0" w:line="259" w:lineRule="auto"/>
              <w:ind w:hanging="360"/>
              <w:jc w:val="both"/>
              <w:rPr>
                <w:lang w:val="fr-FR"/>
              </w:rPr>
            </w:pPr>
            <w:r w:rsidRPr="004E3B52">
              <w:rPr>
                <w:rFonts w:ascii="Work Sans" w:eastAsia="Work Sans" w:hAnsi="Work Sans" w:cs="Work Sans"/>
                <w:lang w:val="fr-FR"/>
              </w:rPr>
              <w:t xml:space="preserve">Transformer les relations entre </w:t>
            </w:r>
            <w:r>
              <w:rPr>
                <w:rFonts w:ascii="Work Sans" w:eastAsia="Work Sans" w:hAnsi="Work Sans" w:cs="Work Sans"/>
                <w:lang w:val="fr-FR"/>
              </w:rPr>
              <w:t>les hommes et les femmes : E</w:t>
            </w:r>
            <w:r w:rsidRPr="004E3B52">
              <w:rPr>
                <w:rFonts w:ascii="Work Sans" w:eastAsia="Work Sans" w:hAnsi="Work Sans" w:cs="Work Sans"/>
                <w:lang w:val="fr-FR"/>
              </w:rPr>
              <w:t xml:space="preserve">nseignements de la recherche du CRDI </w:t>
            </w:r>
            <w:r w:rsidR="00D12C1E" w:rsidRPr="0036223A">
              <w:rPr>
                <w:rFonts w:ascii="Work Sans" w:eastAsia="Work Sans" w:hAnsi="Work Sans" w:cs="Work Sans"/>
                <w:lang w:val="fr-FR"/>
              </w:rPr>
              <w:t>(</w:t>
            </w:r>
            <w:r w:rsidR="00B878BC">
              <w:fldChar w:fldCharType="begin"/>
            </w:r>
            <w:r w:rsidR="00B878BC" w:rsidRPr="00806F34">
              <w:rPr>
                <w:lang w:val="fr-FR"/>
              </w:rPr>
              <w:instrText xml:space="preserve"> HYPERLINK "https://issuu.com/idrc_crdi/docs/wd_13_000_gender_e-file_en?e=34655515/70235030" \h </w:instrText>
            </w:r>
            <w:r w:rsidR="00B878BC">
              <w:fldChar w:fldCharType="separate"/>
            </w:r>
            <w:r w:rsidR="00D12C1E" w:rsidRPr="0036223A">
              <w:rPr>
                <w:rFonts w:ascii="Work Sans" w:eastAsia="Work Sans" w:hAnsi="Work Sans" w:cs="Work Sans"/>
                <w:color w:val="11D453"/>
                <w:u w:val="single"/>
                <w:lang w:val="fr-FR"/>
              </w:rPr>
              <w:t>IDRC 2019</w:t>
            </w:r>
            <w:r w:rsidR="00B878BC">
              <w:rPr>
                <w:rFonts w:ascii="Work Sans" w:eastAsia="Work Sans" w:hAnsi="Work Sans" w:cs="Work Sans"/>
                <w:color w:val="11D453"/>
                <w:u w:val="single"/>
                <w:lang w:val="fr-FR"/>
              </w:rPr>
              <w:fldChar w:fldCharType="end"/>
            </w:r>
            <w:r w:rsidR="00D12C1E" w:rsidRPr="0036223A">
              <w:rPr>
                <w:rFonts w:ascii="Work Sans" w:eastAsia="Work Sans" w:hAnsi="Work Sans" w:cs="Work Sans"/>
                <w:lang w:val="fr-FR"/>
              </w:rPr>
              <w:t>).</w:t>
            </w:r>
          </w:p>
        </w:tc>
      </w:tr>
    </w:tbl>
    <w:p w:rsidR="007E7A81" w:rsidRPr="0036223A" w:rsidRDefault="00F54EC3" w:rsidP="00AB3860">
      <w:pPr>
        <w:spacing w:after="231" w:line="259" w:lineRule="auto"/>
        <w:ind w:left="720" w:firstLine="0"/>
        <w:jc w:val="both"/>
        <w:rPr>
          <w:lang w:val="fr-FR"/>
        </w:rPr>
      </w:pPr>
      <w:r w:rsidRPr="0036223A">
        <w:rPr>
          <w:lang w:val="fr-FR"/>
        </w:rPr>
        <w:t xml:space="preserve"> </w:t>
      </w:r>
    </w:p>
    <w:p w:rsidR="007E7A81" w:rsidRPr="0036223A" w:rsidRDefault="00F54EC3" w:rsidP="00AB3860">
      <w:pPr>
        <w:numPr>
          <w:ilvl w:val="0"/>
          <w:numId w:val="1"/>
        </w:numPr>
        <w:ind w:right="69" w:hanging="360"/>
        <w:jc w:val="both"/>
        <w:rPr>
          <w:lang w:val="fr-FR"/>
        </w:rPr>
      </w:pPr>
      <w:r w:rsidRPr="0036223A">
        <w:rPr>
          <w:b/>
          <w:color w:val="11D453"/>
          <w:lang w:val="fr-FR"/>
        </w:rPr>
        <w:t>Identifier et traiter de manière appropriée les biais des données statistiques et sociales :</w:t>
      </w:r>
      <w:r w:rsidRPr="0036223A">
        <w:rPr>
          <w:lang w:val="fr-FR"/>
        </w:rPr>
        <w:t xml:space="preserve"> Il faut partir du principe que toutes les données comportent un certain degré de biais. Il </w:t>
      </w:r>
      <w:r w:rsidR="00F671B9" w:rsidRPr="0036223A">
        <w:rPr>
          <w:lang w:val="fr-FR"/>
        </w:rPr>
        <w:t>peut s</w:t>
      </w:r>
      <w:r w:rsidR="00AB3860" w:rsidRPr="0036223A">
        <w:rPr>
          <w:lang w:val="fr-FR"/>
        </w:rPr>
        <w:t>’</w:t>
      </w:r>
      <w:r w:rsidR="00F671B9" w:rsidRPr="0036223A">
        <w:rPr>
          <w:lang w:val="fr-FR"/>
        </w:rPr>
        <w:t>agir de divers types de « </w:t>
      </w:r>
      <w:r w:rsidRPr="0036223A">
        <w:rPr>
          <w:lang w:val="fr-FR"/>
        </w:rPr>
        <w:t>biais statistiques</w:t>
      </w:r>
      <w:r w:rsidR="00F671B9" w:rsidRPr="0036223A">
        <w:rPr>
          <w:lang w:val="fr-FR"/>
        </w:rPr>
        <w:t> </w:t>
      </w:r>
      <w:r w:rsidRPr="0036223A">
        <w:rPr>
          <w:lang w:val="fr-FR"/>
        </w:rPr>
        <w:t>(c</w:t>
      </w:r>
      <w:r w:rsidR="00AB3860" w:rsidRPr="0036223A">
        <w:rPr>
          <w:lang w:val="fr-FR"/>
        </w:rPr>
        <w:t>’</w:t>
      </w:r>
      <w:r w:rsidRPr="0036223A">
        <w:rPr>
          <w:lang w:val="fr-FR"/>
        </w:rPr>
        <w:t>est-à-dire des préoccupations relatives à l</w:t>
      </w:r>
      <w:r w:rsidR="00AB3860" w:rsidRPr="0036223A">
        <w:rPr>
          <w:lang w:val="fr-FR"/>
        </w:rPr>
        <w:t>’</w:t>
      </w:r>
      <w:r w:rsidRPr="0036223A">
        <w:rPr>
          <w:lang w:val="fr-FR"/>
        </w:rPr>
        <w:t>échantillonnage non représentatif et à l</w:t>
      </w:r>
      <w:r w:rsidR="00AB3860" w:rsidRPr="0036223A">
        <w:rPr>
          <w:lang w:val="fr-FR"/>
        </w:rPr>
        <w:t>’</w:t>
      </w:r>
      <w:r w:rsidRPr="0036223A">
        <w:rPr>
          <w:lang w:val="fr-FR"/>
        </w:rPr>
        <w:t>erreur de mesure)</w:t>
      </w:r>
      <w:r w:rsidR="00F671B9" w:rsidRPr="0036223A">
        <w:rPr>
          <w:lang w:val="fr-FR"/>
        </w:rPr>
        <w:t> » </w:t>
      </w:r>
      <w:r w:rsidRPr="0036223A">
        <w:rPr>
          <w:lang w:val="fr-FR"/>
        </w:rPr>
        <w:t>ainsi que de biais sociétaux</w:t>
      </w:r>
      <w:r w:rsidR="00F671B9" w:rsidRPr="0036223A">
        <w:rPr>
          <w:lang w:val="fr-FR"/>
        </w:rPr>
        <w:t> « </w:t>
      </w:r>
      <w:r w:rsidRPr="0036223A">
        <w:rPr>
          <w:lang w:val="fr-FR"/>
        </w:rPr>
        <w:t>(c</w:t>
      </w:r>
      <w:r w:rsidR="00AB3860" w:rsidRPr="0036223A">
        <w:rPr>
          <w:lang w:val="fr-FR"/>
        </w:rPr>
        <w:t>’</w:t>
      </w:r>
      <w:r w:rsidRPr="0036223A">
        <w:rPr>
          <w:lang w:val="fr-FR"/>
        </w:rPr>
        <w:t>est-à-dire des préoccupations relatives aux structures sociales répréhensibles et aux injustices passées qui sont représentées dans les données)</w:t>
      </w:r>
      <w:r w:rsidR="00F671B9" w:rsidRPr="0036223A">
        <w:rPr>
          <w:lang w:val="fr-FR"/>
        </w:rPr>
        <w:t> »</w:t>
      </w:r>
      <w:r w:rsidRPr="0036223A">
        <w:rPr>
          <w:lang w:val="fr-FR"/>
        </w:rPr>
        <w:t>.</w:t>
      </w:r>
      <w:r w:rsidRPr="0036223A">
        <w:rPr>
          <w:vertAlign w:val="superscript"/>
          <w:lang w:val="fr-FR"/>
        </w:rPr>
        <w:footnoteReference w:id="3"/>
      </w:r>
      <w:r w:rsidRPr="0036223A">
        <w:rPr>
          <w:lang w:val="fr-FR"/>
        </w:rPr>
        <w:t xml:space="preserve"> Bien qu</w:t>
      </w:r>
      <w:r w:rsidR="00AB3860" w:rsidRPr="0036223A">
        <w:rPr>
          <w:lang w:val="fr-FR"/>
        </w:rPr>
        <w:t>’</w:t>
      </w:r>
      <w:r w:rsidRPr="0036223A">
        <w:rPr>
          <w:lang w:val="fr-FR"/>
        </w:rPr>
        <w:t>il n</w:t>
      </w:r>
      <w:r w:rsidR="00AB3860" w:rsidRPr="0036223A">
        <w:rPr>
          <w:lang w:val="fr-FR"/>
        </w:rPr>
        <w:t>’</w:t>
      </w:r>
      <w:r w:rsidRPr="0036223A">
        <w:rPr>
          <w:lang w:val="fr-FR"/>
        </w:rPr>
        <w:t>existe pas de définition concluante de la manière de définir ou de mesurer un</w:t>
      </w:r>
      <w:r w:rsidR="00F671B9" w:rsidRPr="0036223A">
        <w:rPr>
          <w:lang w:val="fr-FR"/>
        </w:rPr>
        <w:t xml:space="preserve"> ensemble de données « </w:t>
      </w:r>
      <w:r w:rsidRPr="0036223A">
        <w:rPr>
          <w:lang w:val="fr-FR"/>
        </w:rPr>
        <w:t>équitable</w:t>
      </w:r>
      <w:r w:rsidR="00F671B9" w:rsidRPr="0036223A">
        <w:rPr>
          <w:lang w:val="fr-FR"/>
        </w:rPr>
        <w:t> »</w:t>
      </w:r>
      <w:r w:rsidRPr="0036223A">
        <w:rPr>
          <w:lang w:val="fr-FR"/>
        </w:rPr>
        <w:t xml:space="preserve"> ou </w:t>
      </w:r>
      <w:r w:rsidR="00F671B9" w:rsidRPr="0036223A">
        <w:rPr>
          <w:lang w:val="fr-FR"/>
        </w:rPr>
        <w:t>« </w:t>
      </w:r>
      <w:r w:rsidRPr="0036223A">
        <w:rPr>
          <w:lang w:val="fr-FR"/>
        </w:rPr>
        <w:t>inclusif</w:t>
      </w:r>
      <w:r w:rsidR="00F671B9" w:rsidRPr="0036223A">
        <w:rPr>
          <w:lang w:val="fr-FR"/>
        </w:rPr>
        <w:t> »</w:t>
      </w:r>
      <w:r w:rsidRPr="0036223A">
        <w:rPr>
          <w:lang w:val="fr-FR"/>
        </w:rPr>
        <w:t xml:space="preserve">, la reconnaissance des </w:t>
      </w:r>
      <w:r w:rsidRPr="0036223A">
        <w:rPr>
          <w:lang w:val="fr-FR"/>
        </w:rPr>
        <w:lastRenderedPageBreak/>
        <w:t>biais imbriqués dans les données utilisées pour informer les applications d</w:t>
      </w:r>
      <w:r w:rsidR="00AB3860" w:rsidRPr="0036223A">
        <w:rPr>
          <w:lang w:val="fr-FR"/>
        </w:rPr>
        <w:t>’</w:t>
      </w:r>
      <w:r w:rsidRPr="0036223A">
        <w:rPr>
          <w:lang w:val="fr-FR"/>
        </w:rPr>
        <w:t xml:space="preserve">IA est un premier pas essentiel vers une plus grande sensibilité au genre. En identifiant les biais potentiels, les équipes peuvent ensuite déterminer les méthodes les plus appropriées pour diagnostiquer plus précisément les biais et y remédier de manière adéquate.   </w:t>
      </w:r>
    </w:p>
    <w:p w:rsidR="007E7A81" w:rsidRPr="0036223A" w:rsidRDefault="00F54EC3" w:rsidP="00AB3860">
      <w:pPr>
        <w:spacing w:after="0"/>
        <w:ind w:left="720" w:right="69" w:firstLine="0"/>
        <w:jc w:val="both"/>
        <w:rPr>
          <w:i/>
          <w:lang w:val="fr-FR"/>
        </w:rPr>
      </w:pPr>
      <w:r w:rsidRPr="0036223A">
        <w:rPr>
          <w:lang w:val="fr-FR"/>
        </w:rPr>
        <w:t>Notez qu</w:t>
      </w:r>
      <w:r w:rsidR="00AB3860" w:rsidRPr="0036223A">
        <w:rPr>
          <w:lang w:val="fr-FR"/>
        </w:rPr>
        <w:t>’</w:t>
      </w:r>
      <w:r w:rsidRPr="0036223A">
        <w:rPr>
          <w:lang w:val="fr-FR"/>
        </w:rPr>
        <w:t>ici, une fois de plus, une variété de perspectives disciplinaires est essentielle pour identifier les biais potentiels qui pourraient autrement passer inaperçus. Par exemple, les sociologues et les mathématiciens peuvent être mieux équipés pour identifier et répondre à différents types de biais, d</w:t>
      </w:r>
      <w:r w:rsidR="00AB3860" w:rsidRPr="0036223A">
        <w:rPr>
          <w:lang w:val="fr-FR"/>
        </w:rPr>
        <w:t>’</w:t>
      </w:r>
      <w:r w:rsidRPr="0036223A">
        <w:rPr>
          <w:lang w:val="fr-FR"/>
        </w:rPr>
        <w:t>où la nécessité d</w:t>
      </w:r>
      <w:r w:rsidR="00AB3860" w:rsidRPr="0036223A">
        <w:rPr>
          <w:lang w:val="fr-FR"/>
        </w:rPr>
        <w:t>’</w:t>
      </w:r>
      <w:r w:rsidRPr="0036223A">
        <w:rPr>
          <w:lang w:val="fr-FR"/>
        </w:rPr>
        <w:t>une collaboration interdisciplinaire.</w:t>
      </w:r>
      <w:r w:rsidRPr="0036223A">
        <w:rPr>
          <w:i/>
          <w:lang w:val="fr-FR"/>
        </w:rPr>
        <w:t xml:space="preserve"> </w:t>
      </w:r>
    </w:p>
    <w:p w:rsidR="009912B3" w:rsidRPr="0036223A" w:rsidRDefault="009912B3" w:rsidP="00AB3860">
      <w:pPr>
        <w:spacing w:after="0"/>
        <w:ind w:left="720" w:right="69" w:firstLine="0"/>
        <w:jc w:val="both"/>
        <w:rPr>
          <w:lang w:val="fr-FR"/>
        </w:rPr>
      </w:pPr>
    </w:p>
    <w:tbl>
      <w:tblPr>
        <w:tblStyle w:val="TableGrid"/>
        <w:tblW w:w="8637" w:type="dxa"/>
        <w:tblInd w:w="732" w:type="dxa"/>
        <w:tblCellMar>
          <w:top w:w="115" w:type="dxa"/>
          <w:left w:w="98" w:type="dxa"/>
          <w:right w:w="115" w:type="dxa"/>
        </w:tblCellMar>
        <w:tblLook w:val="04A0" w:firstRow="1" w:lastRow="0" w:firstColumn="1" w:lastColumn="0" w:noHBand="0" w:noVBand="1"/>
      </w:tblPr>
      <w:tblGrid>
        <w:gridCol w:w="8637"/>
      </w:tblGrid>
      <w:tr w:rsidR="007E7A81" w:rsidRPr="0036223A" w:rsidTr="009912B3">
        <w:trPr>
          <w:trHeight w:val="309"/>
        </w:trPr>
        <w:tc>
          <w:tcPr>
            <w:tcW w:w="8637" w:type="dxa"/>
            <w:tcBorders>
              <w:top w:val="single" w:sz="8" w:space="0" w:color="000000"/>
              <w:left w:val="single" w:sz="8" w:space="0" w:color="000000"/>
              <w:bottom w:val="single" w:sz="8" w:space="0" w:color="000000"/>
              <w:right w:val="single" w:sz="8" w:space="0" w:color="000000"/>
            </w:tcBorders>
            <w:shd w:val="clear" w:color="auto" w:fill="11D453"/>
          </w:tcPr>
          <w:p w:rsidR="007E7A81" w:rsidRPr="0036223A" w:rsidRDefault="00F54EC3" w:rsidP="00AB3860">
            <w:pPr>
              <w:spacing w:after="0" w:line="259" w:lineRule="auto"/>
              <w:ind w:left="0" w:firstLine="0"/>
              <w:jc w:val="both"/>
              <w:rPr>
                <w:lang w:val="fr-FR"/>
              </w:rPr>
            </w:pPr>
            <w:r w:rsidRPr="0036223A">
              <w:rPr>
                <w:b/>
                <w:color w:val="FFFFFF"/>
                <w:lang w:val="fr-FR"/>
              </w:rPr>
              <w:t xml:space="preserve">Outils et ressources pertinents :  </w:t>
            </w:r>
          </w:p>
        </w:tc>
      </w:tr>
      <w:tr w:rsidR="007E7A81" w:rsidRPr="0036223A" w:rsidTr="009912B3">
        <w:trPr>
          <w:trHeight w:val="2129"/>
        </w:trPr>
        <w:tc>
          <w:tcPr>
            <w:tcW w:w="8637" w:type="dxa"/>
            <w:tcBorders>
              <w:top w:val="single" w:sz="8" w:space="0" w:color="000000"/>
              <w:left w:val="single" w:sz="8" w:space="0" w:color="000000"/>
              <w:bottom w:val="single" w:sz="8" w:space="0" w:color="000000"/>
              <w:right w:val="single" w:sz="8" w:space="0" w:color="000000"/>
            </w:tcBorders>
          </w:tcPr>
          <w:p w:rsidR="009912B3" w:rsidRPr="00806F34" w:rsidRDefault="009912B3" w:rsidP="00AB3860">
            <w:pPr>
              <w:widowControl w:val="0"/>
              <w:numPr>
                <w:ilvl w:val="0"/>
                <w:numId w:val="6"/>
              </w:numPr>
              <w:spacing w:after="200" w:line="240" w:lineRule="auto"/>
              <w:jc w:val="both"/>
              <w:rPr>
                <w:rFonts w:ascii="Work Sans" w:eastAsia="Work Sans" w:hAnsi="Work Sans" w:cs="Work Sans"/>
              </w:rPr>
            </w:pPr>
            <w:r w:rsidRPr="00806F34">
              <w:rPr>
                <w:rFonts w:ascii="Work Sans" w:eastAsia="Work Sans" w:hAnsi="Work Sans" w:cs="Work Sans"/>
              </w:rPr>
              <w:t>Algorithmic Origins of Bias (</w:t>
            </w:r>
            <w:hyperlink r:id="rId11">
              <w:r w:rsidRPr="00806F34">
                <w:rPr>
                  <w:rFonts w:ascii="Work Sans" w:eastAsia="Work Sans" w:hAnsi="Work Sans" w:cs="Work Sans"/>
                  <w:color w:val="11D453"/>
                  <w:u w:val="single"/>
                </w:rPr>
                <w:t>Mandal 2021</w:t>
              </w:r>
            </w:hyperlink>
            <w:r w:rsidRPr="00806F34">
              <w:rPr>
                <w:rFonts w:ascii="Work Sans" w:eastAsia="Work Sans" w:hAnsi="Work Sans" w:cs="Work Sans"/>
              </w:rPr>
              <w:t xml:space="preserve">)  </w:t>
            </w:r>
          </w:p>
          <w:p w:rsidR="009912B3" w:rsidRPr="00806F34" w:rsidRDefault="009912B3" w:rsidP="00AB3860">
            <w:pPr>
              <w:widowControl w:val="0"/>
              <w:numPr>
                <w:ilvl w:val="0"/>
                <w:numId w:val="6"/>
              </w:numPr>
              <w:spacing w:after="200" w:line="240" w:lineRule="auto"/>
              <w:jc w:val="both"/>
              <w:rPr>
                <w:rFonts w:ascii="Work Sans" w:eastAsia="Work Sans" w:hAnsi="Work Sans" w:cs="Work Sans"/>
              </w:rPr>
            </w:pPr>
            <w:r w:rsidRPr="00806F34">
              <w:rPr>
                <w:rFonts w:ascii="Work Sans" w:eastAsia="Work Sans" w:hAnsi="Work Sans" w:cs="Work Sans"/>
              </w:rPr>
              <w:t>A Framework for Understanding Sources of Harm throughout the Machine Learning Life Cycle (</w:t>
            </w:r>
            <w:hyperlink r:id="rId12">
              <w:r w:rsidRPr="00806F34">
                <w:rPr>
                  <w:rFonts w:ascii="Work Sans" w:eastAsia="Work Sans" w:hAnsi="Work Sans" w:cs="Work Sans"/>
                  <w:color w:val="11D453"/>
                  <w:u w:val="single"/>
                </w:rPr>
                <w:t>here</w:t>
              </w:r>
            </w:hyperlink>
            <w:r w:rsidRPr="00806F34">
              <w:rPr>
                <w:rFonts w:ascii="Work Sans" w:eastAsia="Work Sans" w:hAnsi="Work Sans" w:cs="Work Sans"/>
              </w:rPr>
              <w:t>)</w:t>
            </w:r>
          </w:p>
          <w:p w:rsidR="009912B3" w:rsidRPr="00806F34" w:rsidRDefault="009912B3" w:rsidP="00AB3860">
            <w:pPr>
              <w:widowControl w:val="0"/>
              <w:numPr>
                <w:ilvl w:val="0"/>
                <w:numId w:val="6"/>
              </w:numPr>
              <w:spacing w:after="200" w:line="240" w:lineRule="auto"/>
              <w:jc w:val="both"/>
              <w:rPr>
                <w:rFonts w:ascii="Work Sans" w:eastAsia="Work Sans" w:hAnsi="Work Sans" w:cs="Work Sans"/>
              </w:rPr>
            </w:pPr>
            <w:r w:rsidRPr="00806F34">
              <w:rPr>
                <w:rFonts w:ascii="Work Sans" w:eastAsia="Work Sans" w:hAnsi="Work Sans" w:cs="Work Sans"/>
              </w:rPr>
              <w:t>Implicit Association Test (IAT) by Harvard University (</w:t>
            </w:r>
            <w:hyperlink r:id="rId13">
              <w:r w:rsidRPr="00806F34">
                <w:rPr>
                  <w:rFonts w:ascii="Work Sans" w:eastAsia="Work Sans" w:hAnsi="Work Sans" w:cs="Work Sans"/>
                  <w:color w:val="11D453"/>
                  <w:u w:val="single"/>
                </w:rPr>
                <w:t>here</w:t>
              </w:r>
            </w:hyperlink>
            <w:r w:rsidRPr="00806F34">
              <w:rPr>
                <w:rFonts w:ascii="Work Sans" w:eastAsia="Work Sans" w:hAnsi="Work Sans" w:cs="Work Sans"/>
              </w:rPr>
              <w:t xml:space="preserve">) </w:t>
            </w:r>
          </w:p>
          <w:p w:rsidR="007E7A81" w:rsidRPr="00806F34" w:rsidRDefault="009912B3" w:rsidP="00AB3860">
            <w:pPr>
              <w:numPr>
                <w:ilvl w:val="0"/>
                <w:numId w:val="6"/>
              </w:numPr>
              <w:spacing w:after="0" w:line="259" w:lineRule="auto"/>
              <w:ind w:hanging="360"/>
              <w:jc w:val="both"/>
            </w:pPr>
            <w:r w:rsidRPr="00806F34">
              <w:rPr>
                <w:rFonts w:ascii="Work Sans" w:eastAsia="Work Sans" w:hAnsi="Work Sans" w:cs="Work Sans"/>
              </w:rPr>
              <w:t>IBM</w:t>
            </w:r>
            <w:r w:rsidR="00AB3860" w:rsidRPr="00806F34">
              <w:rPr>
                <w:rFonts w:ascii="Work Sans" w:eastAsia="Work Sans" w:hAnsi="Work Sans" w:cs="Work Sans"/>
              </w:rPr>
              <w:t>’</w:t>
            </w:r>
            <w:r w:rsidRPr="00806F34">
              <w:rPr>
                <w:rFonts w:ascii="Work Sans" w:eastAsia="Work Sans" w:hAnsi="Work Sans" w:cs="Work Sans"/>
              </w:rPr>
              <w:t>s open-source Library AI Fairness 360 to detect and mitigate biases (</w:t>
            </w:r>
            <w:hyperlink r:id="rId14">
              <w:r w:rsidRPr="00806F34">
                <w:rPr>
                  <w:rFonts w:ascii="Work Sans" w:eastAsia="Work Sans" w:hAnsi="Work Sans" w:cs="Work Sans"/>
                  <w:color w:val="11D453"/>
                  <w:u w:val="single"/>
                </w:rPr>
                <w:t>here</w:t>
              </w:r>
            </w:hyperlink>
            <w:r w:rsidRPr="00806F34">
              <w:rPr>
                <w:rFonts w:ascii="Work Sans" w:eastAsia="Work Sans" w:hAnsi="Work Sans" w:cs="Work Sans"/>
              </w:rPr>
              <w:t>)</w:t>
            </w:r>
          </w:p>
        </w:tc>
      </w:tr>
    </w:tbl>
    <w:p w:rsidR="007E7A81" w:rsidRPr="00806F34" w:rsidRDefault="00F54EC3" w:rsidP="00AB3860">
      <w:pPr>
        <w:spacing w:after="236" w:line="259" w:lineRule="auto"/>
        <w:ind w:left="720" w:firstLine="0"/>
        <w:jc w:val="both"/>
      </w:pPr>
      <w:r w:rsidRPr="00806F34">
        <w:t xml:space="preserve"> </w:t>
      </w:r>
    </w:p>
    <w:p w:rsidR="00D937EB" w:rsidRPr="0036223A" w:rsidRDefault="00F54EC3" w:rsidP="00AB3860">
      <w:pPr>
        <w:numPr>
          <w:ilvl w:val="0"/>
          <w:numId w:val="1"/>
        </w:numPr>
        <w:spacing w:after="0"/>
        <w:ind w:right="69" w:hanging="360"/>
        <w:jc w:val="both"/>
        <w:rPr>
          <w:lang w:val="fr-FR"/>
        </w:rPr>
      </w:pPr>
      <w:r w:rsidRPr="0036223A">
        <w:rPr>
          <w:b/>
          <w:color w:val="11D453"/>
          <w:lang w:val="fr-FR"/>
        </w:rPr>
        <w:t xml:space="preserve">Surveiller les performances et les impacts des modèles, y compris sur les normes sociales et les inégalités : </w:t>
      </w:r>
      <w:r w:rsidRPr="0036223A">
        <w:rPr>
          <w:lang w:val="fr-FR"/>
        </w:rPr>
        <w:t xml:space="preserve">Une deuxième étape critique vers des ensembles de données plus inclusifs, et donc une recherche et une innovation en IA plus sensibles </w:t>
      </w:r>
      <w:r w:rsidR="000937A1" w:rsidRPr="0036223A">
        <w:rPr>
          <w:lang w:val="fr-FR"/>
        </w:rPr>
        <w:t>à la dimension</w:t>
      </w:r>
      <w:r w:rsidRPr="0036223A">
        <w:rPr>
          <w:lang w:val="fr-FR"/>
        </w:rPr>
        <w:t xml:space="preserve"> genre, consiste à identifier une méthodologie appropriée pour surveiller de près la performance des modèles de prédiction et toute conséquence involontaire potentielle, y compris les impacts sociaux négatifs potentiels comme l</w:t>
      </w:r>
      <w:r w:rsidR="00AB3860" w:rsidRPr="0036223A">
        <w:rPr>
          <w:lang w:val="fr-FR"/>
        </w:rPr>
        <w:t>’</w:t>
      </w:r>
      <w:r w:rsidRPr="0036223A">
        <w:rPr>
          <w:lang w:val="fr-FR"/>
        </w:rPr>
        <w:t>exacerbation des normes de genre discriminatoires. En plus d</w:t>
      </w:r>
      <w:r w:rsidR="00AB3860" w:rsidRPr="0036223A">
        <w:rPr>
          <w:lang w:val="fr-FR"/>
        </w:rPr>
        <w:t>’</w:t>
      </w:r>
      <w:r w:rsidRPr="0036223A">
        <w:rPr>
          <w:lang w:val="fr-FR"/>
        </w:rPr>
        <w:t xml:space="preserve">une méthodologie de suivi solide et régulière, les équipes sensibles </w:t>
      </w:r>
      <w:r w:rsidR="000937A1" w:rsidRPr="0036223A">
        <w:rPr>
          <w:lang w:val="fr-FR"/>
        </w:rPr>
        <w:t xml:space="preserve">à la dimension genre </w:t>
      </w:r>
      <w:r w:rsidRPr="0036223A">
        <w:rPr>
          <w:lang w:val="fr-FR"/>
        </w:rPr>
        <w:t>s</w:t>
      </w:r>
      <w:r w:rsidR="00AB3860" w:rsidRPr="0036223A">
        <w:rPr>
          <w:lang w:val="fr-FR"/>
        </w:rPr>
        <w:t>’</w:t>
      </w:r>
      <w:r w:rsidRPr="0036223A">
        <w:rPr>
          <w:lang w:val="fr-FR"/>
        </w:rPr>
        <w:t>assurent qu</w:t>
      </w:r>
      <w:r w:rsidR="00AB3860" w:rsidRPr="0036223A">
        <w:rPr>
          <w:lang w:val="fr-FR"/>
        </w:rPr>
        <w:t>’</w:t>
      </w:r>
      <w:r w:rsidRPr="0036223A">
        <w:rPr>
          <w:lang w:val="fr-FR"/>
        </w:rPr>
        <w:t>il existe des moyens efficaces de relier les données de suivi à la prise de décision programmatique (par exemple, devons-nous itérer sur la conception ou l</w:t>
      </w:r>
      <w:r w:rsidR="00AB3860" w:rsidRPr="0036223A">
        <w:rPr>
          <w:lang w:val="fr-FR"/>
        </w:rPr>
        <w:t>’</w:t>
      </w:r>
      <w:r w:rsidRPr="0036223A">
        <w:rPr>
          <w:lang w:val="fr-FR"/>
        </w:rPr>
        <w:t>utilisation de notre modèle, ou devo</w:t>
      </w:r>
      <w:r w:rsidR="000937A1" w:rsidRPr="0036223A">
        <w:rPr>
          <w:lang w:val="fr-FR"/>
        </w:rPr>
        <w:t>ns-nous mettre fin au projet ?)</w:t>
      </w:r>
    </w:p>
    <w:p w:rsidR="00D937EB" w:rsidRPr="0036223A" w:rsidRDefault="00D937EB" w:rsidP="00AB3860">
      <w:pPr>
        <w:spacing w:after="0"/>
        <w:ind w:right="69"/>
        <w:jc w:val="both"/>
        <w:rPr>
          <w:lang w:val="fr-FR"/>
        </w:rPr>
      </w:pPr>
    </w:p>
    <w:p w:rsidR="00D937EB" w:rsidRPr="0036223A" w:rsidRDefault="00D937EB" w:rsidP="00AB3860">
      <w:pPr>
        <w:spacing w:after="0"/>
        <w:ind w:right="69"/>
        <w:jc w:val="both"/>
        <w:rPr>
          <w:lang w:val="fr-FR"/>
        </w:rPr>
      </w:pPr>
    </w:p>
    <w:p w:rsidR="00D937EB" w:rsidRPr="0036223A" w:rsidRDefault="00D937EB" w:rsidP="00AB3860">
      <w:pPr>
        <w:spacing w:after="0"/>
        <w:ind w:right="69"/>
        <w:jc w:val="both"/>
        <w:rPr>
          <w:lang w:val="fr-FR"/>
        </w:rPr>
      </w:pPr>
    </w:p>
    <w:p w:rsidR="00D937EB" w:rsidRPr="0036223A" w:rsidRDefault="00D937EB" w:rsidP="00AB3860">
      <w:pPr>
        <w:spacing w:after="0"/>
        <w:ind w:right="69"/>
        <w:jc w:val="both"/>
        <w:rPr>
          <w:lang w:val="fr-FR"/>
        </w:rPr>
      </w:pPr>
    </w:p>
    <w:p w:rsidR="00D937EB" w:rsidRDefault="00D937EB" w:rsidP="00AB3860">
      <w:pPr>
        <w:spacing w:after="0"/>
        <w:ind w:right="69"/>
        <w:jc w:val="both"/>
        <w:rPr>
          <w:lang w:val="fr-FR"/>
        </w:rPr>
      </w:pPr>
    </w:p>
    <w:p w:rsidR="00806F34" w:rsidRPr="0036223A" w:rsidRDefault="00806F34" w:rsidP="00AB3860">
      <w:pPr>
        <w:spacing w:after="0"/>
        <w:ind w:right="69"/>
        <w:jc w:val="both"/>
        <w:rPr>
          <w:lang w:val="fr-FR"/>
        </w:rPr>
      </w:pPr>
      <w:bookmarkStart w:id="0" w:name="_GoBack"/>
      <w:bookmarkEnd w:id="0"/>
    </w:p>
    <w:p w:rsidR="00D937EB" w:rsidRPr="0036223A" w:rsidRDefault="00D937EB" w:rsidP="00AB3860">
      <w:pPr>
        <w:spacing w:after="0"/>
        <w:ind w:right="69"/>
        <w:jc w:val="both"/>
        <w:rPr>
          <w:lang w:val="fr-FR"/>
        </w:rPr>
      </w:pPr>
    </w:p>
    <w:p w:rsidR="00D937EB" w:rsidRPr="0036223A" w:rsidRDefault="00D937EB" w:rsidP="00AB3860">
      <w:pPr>
        <w:spacing w:after="0"/>
        <w:ind w:right="69"/>
        <w:jc w:val="both"/>
        <w:rPr>
          <w:lang w:val="fr-FR"/>
        </w:rPr>
      </w:pPr>
    </w:p>
    <w:p w:rsidR="00D937EB" w:rsidRPr="0036223A" w:rsidRDefault="00D937EB" w:rsidP="00AB3860">
      <w:pPr>
        <w:spacing w:after="0"/>
        <w:ind w:right="69"/>
        <w:jc w:val="both"/>
        <w:rPr>
          <w:lang w:val="fr-FR"/>
        </w:rPr>
      </w:pPr>
    </w:p>
    <w:p w:rsidR="00D937EB" w:rsidRPr="0036223A" w:rsidRDefault="00D937EB" w:rsidP="00AB3860">
      <w:pPr>
        <w:spacing w:after="0"/>
        <w:ind w:right="69"/>
        <w:jc w:val="both"/>
        <w:rPr>
          <w:lang w:val="fr-FR"/>
        </w:rPr>
      </w:pPr>
    </w:p>
    <w:p w:rsidR="007E7A81" w:rsidRPr="0036223A" w:rsidRDefault="00F54EC3" w:rsidP="00AB3860">
      <w:pPr>
        <w:spacing w:after="0"/>
        <w:ind w:right="69"/>
        <w:jc w:val="both"/>
        <w:rPr>
          <w:lang w:val="fr-FR"/>
        </w:rPr>
      </w:pPr>
      <w:r w:rsidRPr="0036223A">
        <w:rPr>
          <w:lang w:val="fr-FR"/>
        </w:rPr>
        <w:lastRenderedPageBreak/>
        <w:t xml:space="preserve"> </w:t>
      </w:r>
    </w:p>
    <w:tbl>
      <w:tblPr>
        <w:tblStyle w:val="TableGrid"/>
        <w:tblW w:w="8637" w:type="dxa"/>
        <w:tblInd w:w="732" w:type="dxa"/>
        <w:tblCellMar>
          <w:top w:w="115" w:type="dxa"/>
          <w:left w:w="98" w:type="dxa"/>
          <w:right w:w="379" w:type="dxa"/>
        </w:tblCellMar>
        <w:tblLook w:val="04A0" w:firstRow="1" w:lastRow="0" w:firstColumn="1" w:lastColumn="0" w:noHBand="0" w:noVBand="1"/>
      </w:tblPr>
      <w:tblGrid>
        <w:gridCol w:w="8637"/>
      </w:tblGrid>
      <w:tr w:rsidR="007E7A81" w:rsidRPr="0036223A">
        <w:trPr>
          <w:trHeight w:val="430"/>
        </w:trPr>
        <w:tc>
          <w:tcPr>
            <w:tcW w:w="8637" w:type="dxa"/>
            <w:tcBorders>
              <w:top w:val="single" w:sz="8" w:space="0" w:color="000000"/>
              <w:left w:val="single" w:sz="8" w:space="0" w:color="000000"/>
              <w:bottom w:val="single" w:sz="8" w:space="0" w:color="000000"/>
              <w:right w:val="single" w:sz="8" w:space="0" w:color="000000"/>
            </w:tcBorders>
            <w:shd w:val="clear" w:color="auto" w:fill="11D453"/>
          </w:tcPr>
          <w:p w:rsidR="007E7A81" w:rsidRPr="0036223A" w:rsidRDefault="00F54EC3" w:rsidP="00AB3860">
            <w:pPr>
              <w:spacing w:after="0" w:line="259" w:lineRule="auto"/>
              <w:ind w:left="0" w:firstLine="0"/>
              <w:jc w:val="both"/>
              <w:rPr>
                <w:lang w:val="fr-FR"/>
              </w:rPr>
            </w:pPr>
            <w:r w:rsidRPr="0036223A">
              <w:rPr>
                <w:b/>
                <w:color w:val="FFFFFF"/>
                <w:lang w:val="fr-FR"/>
              </w:rPr>
              <w:t xml:space="preserve">Outils et ressources pertinents :  </w:t>
            </w:r>
          </w:p>
        </w:tc>
      </w:tr>
      <w:tr w:rsidR="007E7A81" w:rsidRPr="0036223A" w:rsidTr="000937A1">
        <w:trPr>
          <w:trHeight w:val="2619"/>
        </w:trPr>
        <w:tc>
          <w:tcPr>
            <w:tcW w:w="8637" w:type="dxa"/>
            <w:tcBorders>
              <w:top w:val="single" w:sz="8" w:space="0" w:color="000000"/>
              <w:left w:val="single" w:sz="8" w:space="0" w:color="000000"/>
              <w:bottom w:val="single" w:sz="8" w:space="0" w:color="000000"/>
              <w:right w:val="single" w:sz="8" w:space="0" w:color="000000"/>
            </w:tcBorders>
          </w:tcPr>
          <w:p w:rsidR="000937A1" w:rsidRPr="00806F34" w:rsidRDefault="000937A1" w:rsidP="00AB3860">
            <w:pPr>
              <w:widowControl w:val="0"/>
              <w:numPr>
                <w:ilvl w:val="0"/>
                <w:numId w:val="7"/>
              </w:numPr>
              <w:spacing w:after="200" w:line="240" w:lineRule="auto"/>
              <w:jc w:val="both"/>
              <w:rPr>
                <w:rFonts w:ascii="Work Sans" w:eastAsia="Work Sans" w:hAnsi="Work Sans" w:cs="Work Sans"/>
              </w:rPr>
            </w:pPr>
            <w:r w:rsidRPr="00806F34">
              <w:rPr>
                <w:rFonts w:ascii="Work Sans" w:eastAsia="Work Sans" w:hAnsi="Work Sans" w:cs="Work Sans"/>
              </w:rPr>
              <w:t>IBM</w:t>
            </w:r>
            <w:r w:rsidR="00AB3860" w:rsidRPr="00806F34">
              <w:rPr>
                <w:rFonts w:ascii="Work Sans" w:eastAsia="Work Sans" w:hAnsi="Work Sans" w:cs="Work Sans"/>
              </w:rPr>
              <w:t>’</w:t>
            </w:r>
            <w:r w:rsidRPr="00806F34">
              <w:rPr>
                <w:rFonts w:ascii="Work Sans" w:eastAsia="Work Sans" w:hAnsi="Work Sans" w:cs="Work Sans"/>
              </w:rPr>
              <w:t xml:space="preserve">s Watson </w:t>
            </w:r>
            <w:proofErr w:type="spellStart"/>
            <w:r w:rsidRPr="00806F34">
              <w:rPr>
                <w:rFonts w:ascii="Work Sans" w:eastAsia="Work Sans" w:hAnsi="Work Sans" w:cs="Work Sans"/>
              </w:rPr>
              <w:t>OpenScale</w:t>
            </w:r>
            <w:proofErr w:type="spellEnd"/>
            <w:r w:rsidRPr="00806F34">
              <w:rPr>
                <w:rFonts w:ascii="Work Sans" w:eastAsia="Work Sans" w:hAnsi="Work Sans" w:cs="Work Sans"/>
              </w:rPr>
              <w:t xml:space="preserve"> performs bias checking and mitigation in real time when AI is making its decisions (</w:t>
            </w:r>
            <w:hyperlink r:id="rId15">
              <w:r w:rsidRPr="00806F34">
                <w:rPr>
                  <w:rFonts w:ascii="Work Sans" w:eastAsia="Work Sans" w:hAnsi="Work Sans" w:cs="Work Sans"/>
                  <w:color w:val="11D453"/>
                  <w:u w:val="single"/>
                </w:rPr>
                <w:t>here</w:t>
              </w:r>
            </w:hyperlink>
            <w:r w:rsidRPr="00806F34">
              <w:rPr>
                <w:rFonts w:ascii="Work Sans" w:eastAsia="Work Sans" w:hAnsi="Work Sans" w:cs="Work Sans"/>
              </w:rPr>
              <w:t xml:space="preserve">) </w:t>
            </w:r>
          </w:p>
          <w:p w:rsidR="000937A1" w:rsidRPr="00806F34" w:rsidRDefault="000937A1" w:rsidP="00AB3860">
            <w:pPr>
              <w:widowControl w:val="0"/>
              <w:numPr>
                <w:ilvl w:val="0"/>
                <w:numId w:val="7"/>
              </w:numPr>
              <w:spacing w:after="200" w:line="240" w:lineRule="auto"/>
              <w:jc w:val="both"/>
              <w:rPr>
                <w:rFonts w:ascii="Work Sans" w:eastAsia="Work Sans" w:hAnsi="Work Sans" w:cs="Work Sans"/>
              </w:rPr>
            </w:pPr>
            <w:r w:rsidRPr="00806F34">
              <w:rPr>
                <w:rFonts w:ascii="Work Sans" w:eastAsia="Work Sans" w:hAnsi="Work Sans" w:cs="Work Sans"/>
              </w:rPr>
              <w:t>Google</w:t>
            </w:r>
            <w:r w:rsidR="00AB3860" w:rsidRPr="00806F34">
              <w:rPr>
                <w:rFonts w:ascii="Work Sans" w:eastAsia="Work Sans" w:hAnsi="Work Sans" w:cs="Work Sans"/>
              </w:rPr>
              <w:t>’</w:t>
            </w:r>
            <w:r w:rsidRPr="00806F34">
              <w:rPr>
                <w:rFonts w:ascii="Work Sans" w:eastAsia="Work Sans" w:hAnsi="Work Sans" w:cs="Work Sans"/>
              </w:rPr>
              <w:t xml:space="preserve">s </w:t>
            </w:r>
            <w:r w:rsidR="00AB3860" w:rsidRPr="00806F34">
              <w:rPr>
                <w:rFonts w:ascii="Work Sans" w:eastAsia="Work Sans" w:hAnsi="Work Sans" w:cs="Work Sans"/>
              </w:rPr>
              <w:t>‘</w:t>
            </w:r>
            <w:r w:rsidRPr="00806F34">
              <w:rPr>
                <w:rFonts w:ascii="Work Sans" w:eastAsia="Work Sans" w:hAnsi="Work Sans" w:cs="Work Sans"/>
              </w:rPr>
              <w:t>What-If tool</w:t>
            </w:r>
            <w:r w:rsidR="00AB3860" w:rsidRPr="00806F34">
              <w:rPr>
                <w:rFonts w:ascii="Work Sans" w:eastAsia="Work Sans" w:hAnsi="Work Sans" w:cs="Work Sans"/>
              </w:rPr>
              <w:t>’</w:t>
            </w:r>
            <w:r w:rsidRPr="00806F34">
              <w:rPr>
                <w:rFonts w:ascii="Work Sans" w:eastAsia="Work Sans" w:hAnsi="Work Sans" w:cs="Work Sans"/>
              </w:rPr>
              <w:t xml:space="preserve"> to test algorithms performance with different datasets (</w:t>
            </w:r>
            <w:hyperlink r:id="rId16" w:anchor="about">
              <w:r w:rsidRPr="00806F34">
                <w:rPr>
                  <w:rFonts w:ascii="Work Sans" w:eastAsia="Work Sans" w:hAnsi="Work Sans" w:cs="Work Sans"/>
                  <w:color w:val="11D453"/>
                  <w:u w:val="single"/>
                </w:rPr>
                <w:t>here</w:t>
              </w:r>
            </w:hyperlink>
            <w:r w:rsidRPr="00806F34">
              <w:rPr>
                <w:rFonts w:ascii="Work Sans" w:eastAsia="Work Sans" w:hAnsi="Work Sans" w:cs="Work Sans"/>
              </w:rPr>
              <w:t>)</w:t>
            </w:r>
          </w:p>
          <w:p w:rsidR="000937A1" w:rsidRPr="0036223A" w:rsidRDefault="000937A1" w:rsidP="00AB3860">
            <w:pPr>
              <w:widowControl w:val="0"/>
              <w:numPr>
                <w:ilvl w:val="0"/>
                <w:numId w:val="7"/>
              </w:numPr>
              <w:spacing w:after="200" w:line="240" w:lineRule="auto"/>
              <w:jc w:val="both"/>
              <w:rPr>
                <w:rFonts w:ascii="Work Sans" w:eastAsia="Work Sans" w:hAnsi="Work Sans" w:cs="Work Sans"/>
                <w:lang w:val="fr-FR"/>
              </w:rPr>
            </w:pPr>
            <w:r w:rsidRPr="0036223A">
              <w:rPr>
                <w:rFonts w:ascii="Work Sans" w:eastAsia="Work Sans" w:hAnsi="Work Sans" w:cs="Work Sans"/>
                <w:lang w:val="fr-FR"/>
              </w:rPr>
              <w:t xml:space="preserve">Local </w:t>
            </w:r>
            <w:proofErr w:type="spellStart"/>
            <w:r w:rsidRPr="0036223A">
              <w:rPr>
                <w:rFonts w:ascii="Work Sans" w:eastAsia="Work Sans" w:hAnsi="Work Sans" w:cs="Work Sans"/>
                <w:lang w:val="fr-FR"/>
              </w:rPr>
              <w:t>Interpretable</w:t>
            </w:r>
            <w:proofErr w:type="spellEnd"/>
            <w:r w:rsidRPr="0036223A">
              <w:rPr>
                <w:rFonts w:ascii="Work Sans" w:eastAsia="Work Sans" w:hAnsi="Work Sans" w:cs="Work Sans"/>
                <w:lang w:val="fr-FR"/>
              </w:rPr>
              <w:t xml:space="preserve"> Model-</w:t>
            </w:r>
            <w:proofErr w:type="spellStart"/>
            <w:r w:rsidRPr="0036223A">
              <w:rPr>
                <w:rFonts w:ascii="Work Sans" w:eastAsia="Work Sans" w:hAnsi="Work Sans" w:cs="Work Sans"/>
                <w:lang w:val="fr-FR"/>
              </w:rPr>
              <w:t>Agnostic</w:t>
            </w:r>
            <w:proofErr w:type="spellEnd"/>
            <w:r w:rsidRPr="0036223A">
              <w:rPr>
                <w:rFonts w:ascii="Work Sans" w:eastAsia="Work Sans" w:hAnsi="Work Sans" w:cs="Work Sans"/>
                <w:lang w:val="fr-FR"/>
              </w:rPr>
              <w:t xml:space="preserve"> </w:t>
            </w:r>
            <w:proofErr w:type="spellStart"/>
            <w:r w:rsidRPr="0036223A">
              <w:rPr>
                <w:rFonts w:ascii="Work Sans" w:eastAsia="Work Sans" w:hAnsi="Work Sans" w:cs="Work Sans"/>
                <w:lang w:val="fr-FR"/>
              </w:rPr>
              <w:t>Explanations</w:t>
            </w:r>
            <w:proofErr w:type="spellEnd"/>
            <w:r w:rsidRPr="0036223A">
              <w:rPr>
                <w:rFonts w:ascii="Work Sans" w:eastAsia="Work Sans" w:hAnsi="Work Sans" w:cs="Work Sans"/>
                <w:lang w:val="fr-FR"/>
              </w:rPr>
              <w:t xml:space="preserve"> (LIME) (</w:t>
            </w:r>
            <w:proofErr w:type="spellStart"/>
            <w:r w:rsidR="00D70085" w:rsidRPr="0036223A">
              <w:rPr>
                <w:lang w:val="fr-FR"/>
              </w:rPr>
              <w:fldChar w:fldCharType="begin"/>
            </w:r>
            <w:r w:rsidR="00D70085" w:rsidRPr="0036223A">
              <w:rPr>
                <w:lang w:val="fr-FR"/>
              </w:rPr>
              <w:instrText xml:space="preserve"> HYPERLINK "https://www.oreilly.com/content/introduction-to-local-interpretable-model-agnostic-explanations-lime/" \h </w:instrText>
            </w:r>
            <w:r w:rsidR="00D70085" w:rsidRPr="0036223A">
              <w:rPr>
                <w:lang w:val="fr-FR"/>
              </w:rPr>
              <w:fldChar w:fldCharType="separate"/>
            </w:r>
            <w:r w:rsidRPr="0036223A">
              <w:rPr>
                <w:rFonts w:ascii="Work Sans" w:eastAsia="Work Sans" w:hAnsi="Work Sans" w:cs="Work Sans"/>
                <w:color w:val="11D453"/>
                <w:u w:val="single"/>
                <w:lang w:val="fr-FR"/>
              </w:rPr>
              <w:t>here</w:t>
            </w:r>
            <w:proofErr w:type="spellEnd"/>
            <w:r w:rsidR="00D70085" w:rsidRPr="0036223A">
              <w:rPr>
                <w:rFonts w:ascii="Work Sans" w:eastAsia="Work Sans" w:hAnsi="Work Sans" w:cs="Work Sans"/>
                <w:color w:val="11D453"/>
                <w:u w:val="single"/>
                <w:lang w:val="fr-FR"/>
              </w:rPr>
              <w:fldChar w:fldCharType="end"/>
            </w:r>
            <w:r w:rsidRPr="0036223A">
              <w:rPr>
                <w:rFonts w:ascii="Work Sans" w:eastAsia="Work Sans" w:hAnsi="Work Sans" w:cs="Work Sans"/>
                <w:lang w:val="fr-FR"/>
              </w:rPr>
              <w:t>)</w:t>
            </w:r>
          </w:p>
          <w:p w:rsidR="007E7A81" w:rsidRPr="00806F34" w:rsidRDefault="000937A1" w:rsidP="00AB3860">
            <w:pPr>
              <w:numPr>
                <w:ilvl w:val="0"/>
                <w:numId w:val="7"/>
              </w:numPr>
              <w:spacing w:after="0" w:line="259" w:lineRule="auto"/>
              <w:ind w:hanging="360"/>
              <w:jc w:val="both"/>
            </w:pPr>
            <w:proofErr w:type="spellStart"/>
            <w:r w:rsidRPr="00806F34">
              <w:rPr>
                <w:rFonts w:ascii="Work Sans" w:eastAsia="Work Sans" w:hAnsi="Work Sans" w:cs="Work Sans"/>
              </w:rPr>
              <w:t>FairML</w:t>
            </w:r>
            <w:proofErr w:type="spellEnd"/>
            <w:r w:rsidRPr="00806F34">
              <w:rPr>
                <w:rFonts w:ascii="Work Sans" w:eastAsia="Work Sans" w:hAnsi="Work Sans" w:cs="Work Sans"/>
              </w:rPr>
              <w:t>: a Python open-source toolbox that is used to audit machine learning predictive models (</w:t>
            </w:r>
            <w:hyperlink r:id="rId17">
              <w:r w:rsidRPr="00806F34">
                <w:rPr>
                  <w:rFonts w:ascii="Work Sans" w:eastAsia="Work Sans" w:hAnsi="Work Sans" w:cs="Work Sans"/>
                  <w:color w:val="11D453"/>
                  <w:u w:val="single"/>
                </w:rPr>
                <w:t>here</w:t>
              </w:r>
            </w:hyperlink>
            <w:r w:rsidRPr="00806F34">
              <w:rPr>
                <w:rFonts w:ascii="Work Sans" w:eastAsia="Work Sans" w:hAnsi="Work Sans" w:cs="Work Sans"/>
              </w:rPr>
              <w:t>)</w:t>
            </w:r>
          </w:p>
        </w:tc>
      </w:tr>
    </w:tbl>
    <w:p w:rsidR="007E7A81" w:rsidRPr="00806F34" w:rsidRDefault="00F54EC3" w:rsidP="00AB3860">
      <w:pPr>
        <w:spacing w:after="281" w:line="259" w:lineRule="auto"/>
        <w:ind w:left="720" w:firstLine="0"/>
        <w:jc w:val="both"/>
      </w:pPr>
      <w:r w:rsidRPr="00806F34">
        <w:t xml:space="preserve"> </w:t>
      </w:r>
    </w:p>
    <w:p w:rsidR="007E7A81" w:rsidRPr="0036223A" w:rsidRDefault="00F54EC3" w:rsidP="00AB3860">
      <w:pPr>
        <w:numPr>
          <w:ilvl w:val="0"/>
          <w:numId w:val="1"/>
        </w:numPr>
        <w:spacing w:after="27"/>
        <w:ind w:left="720" w:right="69" w:firstLine="0"/>
        <w:jc w:val="both"/>
        <w:rPr>
          <w:lang w:val="fr-FR"/>
        </w:rPr>
      </w:pPr>
      <w:r w:rsidRPr="0036223A">
        <w:rPr>
          <w:b/>
          <w:color w:val="11D453"/>
          <w:lang w:val="fr-FR"/>
        </w:rPr>
        <w:t>Faciliter la participation des communautés affectées à la conception, la mise en œuvre, le suivi</w:t>
      </w:r>
      <w:r w:rsidR="000912A7" w:rsidRPr="0036223A">
        <w:rPr>
          <w:b/>
          <w:color w:val="11D453"/>
          <w:lang w:val="fr-FR"/>
        </w:rPr>
        <w:t xml:space="preserve"> et l</w:t>
      </w:r>
      <w:r w:rsidR="00AB3860" w:rsidRPr="0036223A">
        <w:rPr>
          <w:b/>
          <w:color w:val="11D453"/>
          <w:lang w:val="fr-FR"/>
        </w:rPr>
        <w:t>’</w:t>
      </w:r>
      <w:r w:rsidR="000912A7" w:rsidRPr="0036223A">
        <w:rPr>
          <w:b/>
          <w:color w:val="11D453"/>
          <w:lang w:val="fr-FR"/>
        </w:rPr>
        <w:t xml:space="preserve">évaluation du projet : </w:t>
      </w:r>
      <w:r w:rsidR="000912A7" w:rsidRPr="0036223A">
        <w:rPr>
          <w:lang w:val="fr-FR"/>
        </w:rPr>
        <w:t>La r</w:t>
      </w:r>
      <w:r w:rsidRPr="0036223A">
        <w:rPr>
          <w:lang w:val="fr-FR"/>
        </w:rPr>
        <w:t>echerche et l</w:t>
      </w:r>
      <w:r w:rsidR="00AB3860" w:rsidRPr="0036223A">
        <w:rPr>
          <w:lang w:val="fr-FR"/>
        </w:rPr>
        <w:t>’</w:t>
      </w:r>
      <w:r w:rsidRPr="0036223A">
        <w:rPr>
          <w:lang w:val="fr-FR"/>
        </w:rPr>
        <w:t>innovation en matière d</w:t>
      </w:r>
      <w:r w:rsidR="00AB3860" w:rsidRPr="0036223A">
        <w:rPr>
          <w:lang w:val="fr-FR"/>
        </w:rPr>
        <w:t>’</w:t>
      </w:r>
      <w:r w:rsidRPr="0036223A">
        <w:rPr>
          <w:lang w:val="fr-FR"/>
        </w:rPr>
        <w:t xml:space="preserve">IA </w:t>
      </w:r>
      <w:r w:rsidR="000912A7" w:rsidRPr="0036223A">
        <w:rPr>
          <w:lang w:val="fr-FR"/>
        </w:rPr>
        <w:t xml:space="preserve">tenant compte de la dimension </w:t>
      </w:r>
      <w:r w:rsidRPr="0036223A">
        <w:rPr>
          <w:lang w:val="fr-FR"/>
        </w:rPr>
        <w:t>genre impliquent de manière significative les communautés affectées tout au long de la conception, de la mise en œuvre, du suivi et de l</w:t>
      </w:r>
      <w:r w:rsidR="00AB3860" w:rsidRPr="0036223A">
        <w:rPr>
          <w:lang w:val="fr-FR"/>
        </w:rPr>
        <w:t>’</w:t>
      </w:r>
      <w:r w:rsidRPr="0036223A">
        <w:rPr>
          <w:lang w:val="fr-FR"/>
        </w:rPr>
        <w:t>évaluation du projet. Ceci est essentiel du point de vue des droits de l</w:t>
      </w:r>
      <w:r w:rsidR="00AB3860" w:rsidRPr="0036223A">
        <w:rPr>
          <w:lang w:val="fr-FR"/>
        </w:rPr>
        <w:t>’</w:t>
      </w:r>
      <w:r w:rsidRPr="0036223A">
        <w:rPr>
          <w:lang w:val="fr-FR"/>
        </w:rPr>
        <w:t>homme (c</w:t>
      </w:r>
      <w:r w:rsidR="00AB3860" w:rsidRPr="0036223A">
        <w:rPr>
          <w:lang w:val="fr-FR"/>
        </w:rPr>
        <w:t>’</w:t>
      </w:r>
      <w:r w:rsidRPr="0036223A">
        <w:rPr>
          <w:lang w:val="fr-FR"/>
        </w:rPr>
        <w:t>est-à-dire respecter le droit des individus et des communautés à participer aux décisions qui ont un impact sur leur vie), mais aussi du point de vue de l</w:t>
      </w:r>
      <w:r w:rsidR="00AB3860" w:rsidRPr="0036223A">
        <w:rPr>
          <w:lang w:val="fr-FR"/>
        </w:rPr>
        <w:t>’</w:t>
      </w:r>
      <w:r w:rsidRPr="0036223A">
        <w:rPr>
          <w:lang w:val="fr-FR"/>
        </w:rPr>
        <w:t xml:space="preserve">impact et de la durabilité : La participation des personnes les plus touchées par les nouvelles interventions peut aider à identifier et à atténuer les risques potentiels, et à garantir la pertinence du projet dans les contextes locaux.  </w:t>
      </w:r>
    </w:p>
    <w:p w:rsidR="007E7A81" w:rsidRPr="0036223A" w:rsidRDefault="00F54EC3" w:rsidP="00AB3860">
      <w:pPr>
        <w:ind w:left="720" w:right="69" w:firstLine="0"/>
        <w:jc w:val="both"/>
        <w:rPr>
          <w:lang w:val="fr-FR"/>
        </w:rPr>
      </w:pPr>
      <w:r w:rsidRPr="0036223A">
        <w:rPr>
          <w:lang w:val="fr-FR"/>
        </w:rPr>
        <w:t>La formalisation des partenariats est une première étape importante pour engager avec succès les communautés dans des projets de recherche et d</w:t>
      </w:r>
      <w:r w:rsidR="00AB3860" w:rsidRPr="0036223A">
        <w:rPr>
          <w:lang w:val="fr-FR"/>
        </w:rPr>
        <w:t>’</w:t>
      </w:r>
      <w:r w:rsidRPr="0036223A">
        <w:rPr>
          <w:lang w:val="fr-FR"/>
        </w:rPr>
        <w:t>innovation. Il peut s</w:t>
      </w:r>
      <w:r w:rsidR="00AB3860" w:rsidRPr="0036223A">
        <w:rPr>
          <w:lang w:val="fr-FR"/>
        </w:rPr>
        <w:t>’</w:t>
      </w:r>
      <w:r w:rsidRPr="0036223A">
        <w:rPr>
          <w:lang w:val="fr-FR"/>
        </w:rPr>
        <w:t>agir d</w:t>
      </w:r>
      <w:r w:rsidR="00AB3860" w:rsidRPr="0036223A">
        <w:rPr>
          <w:lang w:val="fr-FR"/>
        </w:rPr>
        <w:t>’</w:t>
      </w:r>
      <w:r w:rsidRPr="0036223A">
        <w:rPr>
          <w:lang w:val="fr-FR"/>
        </w:rPr>
        <w:t>un contrat officiel ou d</w:t>
      </w:r>
      <w:r w:rsidR="00AB3860" w:rsidRPr="0036223A">
        <w:rPr>
          <w:lang w:val="fr-FR"/>
        </w:rPr>
        <w:t>’</w:t>
      </w:r>
      <w:r w:rsidRPr="0036223A">
        <w:rPr>
          <w:lang w:val="fr-FR"/>
        </w:rPr>
        <w:t>un protocole d</w:t>
      </w:r>
      <w:r w:rsidR="00AB3860" w:rsidRPr="0036223A">
        <w:rPr>
          <w:lang w:val="fr-FR"/>
        </w:rPr>
        <w:t>’</w:t>
      </w:r>
      <w:r w:rsidRPr="0036223A">
        <w:rPr>
          <w:lang w:val="fr-FR"/>
        </w:rPr>
        <w:t>entente pour assurer une compréhension commune des détails de la relation. Les équipes doivent également prévoir du temps et de l</w:t>
      </w:r>
      <w:r w:rsidR="00AB3860" w:rsidRPr="0036223A">
        <w:rPr>
          <w:lang w:val="fr-FR"/>
        </w:rPr>
        <w:t>’</w:t>
      </w:r>
      <w:r w:rsidRPr="0036223A">
        <w:rPr>
          <w:lang w:val="fr-FR"/>
        </w:rPr>
        <w:t>espace pour la participation de la communauté dans les plans et processus du projet, afin de s</w:t>
      </w:r>
      <w:r w:rsidR="00AB3860" w:rsidRPr="0036223A">
        <w:rPr>
          <w:lang w:val="fr-FR"/>
        </w:rPr>
        <w:t>’</w:t>
      </w:r>
      <w:r w:rsidRPr="0036223A">
        <w:rPr>
          <w:lang w:val="fr-FR"/>
        </w:rPr>
        <w:t xml:space="preserve">assurer que ces activités sont </w:t>
      </w:r>
      <w:r w:rsidR="009D0262" w:rsidRPr="0036223A">
        <w:rPr>
          <w:lang w:val="fr-FR"/>
        </w:rPr>
        <w:t>privilégiées</w:t>
      </w:r>
      <w:r w:rsidRPr="0036223A">
        <w:rPr>
          <w:lang w:val="fr-FR"/>
        </w:rPr>
        <w:t xml:space="preserve">.  </w:t>
      </w:r>
    </w:p>
    <w:p w:rsidR="007E7A81" w:rsidRPr="0036223A" w:rsidRDefault="00F54EC3" w:rsidP="00AB3860">
      <w:pPr>
        <w:spacing w:after="0"/>
        <w:ind w:left="720" w:right="69" w:firstLine="0"/>
        <w:jc w:val="both"/>
        <w:rPr>
          <w:i/>
          <w:lang w:val="fr-FR"/>
        </w:rPr>
      </w:pPr>
      <w:r w:rsidRPr="0036223A">
        <w:rPr>
          <w:lang w:val="fr-FR"/>
        </w:rPr>
        <w:t>Pour faciliter la participation des communautés touchées tout au long du cycle de vie d</w:t>
      </w:r>
      <w:r w:rsidR="00AB3860" w:rsidRPr="0036223A">
        <w:rPr>
          <w:lang w:val="fr-FR"/>
        </w:rPr>
        <w:t>’</w:t>
      </w:r>
      <w:r w:rsidRPr="0036223A">
        <w:rPr>
          <w:lang w:val="fr-FR"/>
        </w:rPr>
        <w:t>un projet, il faut instaurer un climat de confiance et de bonne volonté avec les organisations représentatives, ce qui peut être un défi dans les contextes où les technologies axées sur l</w:t>
      </w:r>
      <w:r w:rsidR="00AB3860" w:rsidRPr="0036223A">
        <w:rPr>
          <w:lang w:val="fr-FR"/>
        </w:rPr>
        <w:t>’</w:t>
      </w:r>
      <w:r w:rsidRPr="0036223A">
        <w:rPr>
          <w:lang w:val="fr-FR"/>
        </w:rPr>
        <w:t>IA ont créé des dommages, ou lorsque les outils d</w:t>
      </w:r>
      <w:r w:rsidR="00AB3860" w:rsidRPr="0036223A">
        <w:rPr>
          <w:lang w:val="fr-FR"/>
        </w:rPr>
        <w:t>’</w:t>
      </w:r>
      <w:r w:rsidRPr="0036223A">
        <w:rPr>
          <w:lang w:val="fr-FR"/>
        </w:rPr>
        <w:t>IA sont moins bien compris. Pour renforcer les partenariats et créer des opportunités significatives d</w:t>
      </w:r>
      <w:r w:rsidR="00AB3860" w:rsidRPr="0036223A">
        <w:rPr>
          <w:lang w:val="fr-FR"/>
        </w:rPr>
        <w:t>’</w:t>
      </w:r>
      <w:r w:rsidRPr="0036223A">
        <w:rPr>
          <w:lang w:val="fr-FR"/>
        </w:rPr>
        <w:t>engagement et de retour d</w:t>
      </w:r>
      <w:r w:rsidR="00AB3860" w:rsidRPr="0036223A">
        <w:rPr>
          <w:lang w:val="fr-FR"/>
        </w:rPr>
        <w:t>’</w:t>
      </w:r>
      <w:r w:rsidRPr="0036223A">
        <w:rPr>
          <w:lang w:val="fr-FR"/>
        </w:rPr>
        <w:t>information, les équipes doivent investir dans une communication continue, être prêtes à adapter les plans de projet en fonction du retour d</w:t>
      </w:r>
      <w:r w:rsidR="00AB3860" w:rsidRPr="0036223A">
        <w:rPr>
          <w:lang w:val="fr-FR"/>
        </w:rPr>
        <w:t>’</w:t>
      </w:r>
      <w:r w:rsidRPr="0036223A">
        <w:rPr>
          <w:lang w:val="fr-FR"/>
        </w:rPr>
        <w:t>information, et envisager d</w:t>
      </w:r>
      <w:r w:rsidR="00AB3860" w:rsidRPr="0036223A">
        <w:rPr>
          <w:lang w:val="fr-FR"/>
        </w:rPr>
        <w:t>’</w:t>
      </w:r>
      <w:r w:rsidRPr="0036223A">
        <w:rPr>
          <w:lang w:val="fr-FR"/>
        </w:rPr>
        <w:t>investir dans le renforcement des capacités mutuelles.</w:t>
      </w:r>
      <w:r w:rsidRPr="0036223A">
        <w:rPr>
          <w:i/>
          <w:lang w:val="fr-FR"/>
        </w:rPr>
        <w:t xml:space="preserve"> </w:t>
      </w:r>
    </w:p>
    <w:p w:rsidR="0013360D" w:rsidRPr="0036223A" w:rsidRDefault="0013360D" w:rsidP="00AB3860">
      <w:pPr>
        <w:spacing w:after="0"/>
        <w:ind w:left="720" w:right="69" w:firstLine="0"/>
        <w:jc w:val="both"/>
        <w:rPr>
          <w:lang w:val="fr-FR"/>
        </w:rPr>
      </w:pPr>
    </w:p>
    <w:p w:rsidR="00AB3860" w:rsidRPr="0036223A" w:rsidRDefault="00AB3860" w:rsidP="00AB3860">
      <w:pPr>
        <w:spacing w:after="0"/>
        <w:ind w:left="720" w:right="69" w:firstLine="0"/>
        <w:jc w:val="both"/>
        <w:rPr>
          <w:lang w:val="fr-FR"/>
        </w:rPr>
      </w:pPr>
    </w:p>
    <w:p w:rsidR="00AB3860" w:rsidRPr="0036223A" w:rsidRDefault="00AB3860" w:rsidP="00AB3860">
      <w:pPr>
        <w:spacing w:after="0"/>
        <w:ind w:left="720" w:right="69" w:firstLine="0"/>
        <w:jc w:val="both"/>
        <w:rPr>
          <w:lang w:val="fr-FR"/>
        </w:rPr>
      </w:pPr>
    </w:p>
    <w:p w:rsidR="00AB3860" w:rsidRPr="0036223A" w:rsidRDefault="00AB3860" w:rsidP="00AB3860">
      <w:pPr>
        <w:spacing w:after="0"/>
        <w:ind w:left="720" w:right="69" w:firstLine="0"/>
        <w:jc w:val="both"/>
        <w:rPr>
          <w:lang w:val="fr-FR"/>
        </w:rPr>
      </w:pPr>
    </w:p>
    <w:p w:rsidR="00AB3860" w:rsidRPr="0036223A" w:rsidRDefault="00AB3860" w:rsidP="00AB3860">
      <w:pPr>
        <w:spacing w:after="0"/>
        <w:ind w:left="720" w:right="69" w:firstLine="0"/>
        <w:jc w:val="both"/>
        <w:rPr>
          <w:lang w:val="fr-FR"/>
        </w:rPr>
      </w:pPr>
    </w:p>
    <w:p w:rsidR="00AB3860" w:rsidRPr="0036223A" w:rsidRDefault="00AB3860" w:rsidP="00AB3860">
      <w:pPr>
        <w:spacing w:after="0"/>
        <w:ind w:left="720" w:right="69" w:firstLine="0"/>
        <w:jc w:val="both"/>
        <w:rPr>
          <w:lang w:val="fr-FR"/>
        </w:rPr>
      </w:pPr>
    </w:p>
    <w:tbl>
      <w:tblPr>
        <w:tblStyle w:val="TableGrid"/>
        <w:tblW w:w="8637" w:type="dxa"/>
        <w:tblInd w:w="732" w:type="dxa"/>
        <w:tblCellMar>
          <w:top w:w="115" w:type="dxa"/>
          <w:left w:w="98" w:type="dxa"/>
          <w:right w:w="115" w:type="dxa"/>
        </w:tblCellMar>
        <w:tblLook w:val="04A0" w:firstRow="1" w:lastRow="0" w:firstColumn="1" w:lastColumn="0" w:noHBand="0" w:noVBand="1"/>
      </w:tblPr>
      <w:tblGrid>
        <w:gridCol w:w="8637"/>
      </w:tblGrid>
      <w:tr w:rsidR="007E7A81" w:rsidRPr="0036223A">
        <w:trPr>
          <w:trHeight w:val="430"/>
        </w:trPr>
        <w:tc>
          <w:tcPr>
            <w:tcW w:w="8637" w:type="dxa"/>
            <w:tcBorders>
              <w:top w:val="single" w:sz="8" w:space="0" w:color="000000"/>
              <w:left w:val="single" w:sz="8" w:space="0" w:color="000000"/>
              <w:bottom w:val="single" w:sz="8" w:space="0" w:color="000000"/>
              <w:right w:val="single" w:sz="8" w:space="0" w:color="000000"/>
            </w:tcBorders>
            <w:shd w:val="clear" w:color="auto" w:fill="11D453"/>
          </w:tcPr>
          <w:p w:rsidR="007E7A81" w:rsidRPr="0036223A" w:rsidRDefault="00F54EC3" w:rsidP="00AB3860">
            <w:pPr>
              <w:spacing w:after="0" w:line="259" w:lineRule="auto"/>
              <w:ind w:left="0" w:firstLine="0"/>
              <w:jc w:val="both"/>
              <w:rPr>
                <w:lang w:val="fr-FR"/>
              </w:rPr>
            </w:pPr>
            <w:r w:rsidRPr="0036223A">
              <w:rPr>
                <w:b/>
                <w:color w:val="FFFFFF"/>
                <w:lang w:val="fr-FR"/>
              </w:rPr>
              <w:t xml:space="preserve">Outils et ressources pertinents :  </w:t>
            </w:r>
          </w:p>
        </w:tc>
      </w:tr>
      <w:tr w:rsidR="007E7A81" w:rsidRPr="00806F34">
        <w:trPr>
          <w:trHeight w:val="2126"/>
        </w:trPr>
        <w:tc>
          <w:tcPr>
            <w:tcW w:w="8637" w:type="dxa"/>
            <w:tcBorders>
              <w:top w:val="single" w:sz="8" w:space="0" w:color="000000"/>
              <w:left w:val="single" w:sz="8" w:space="0" w:color="000000"/>
              <w:bottom w:val="single" w:sz="8" w:space="0" w:color="000000"/>
              <w:right w:val="single" w:sz="8" w:space="0" w:color="000000"/>
            </w:tcBorders>
          </w:tcPr>
          <w:p w:rsidR="007E7A81" w:rsidRPr="0036223A" w:rsidRDefault="00F54EC3" w:rsidP="00AB3860">
            <w:pPr>
              <w:numPr>
                <w:ilvl w:val="0"/>
                <w:numId w:val="8"/>
              </w:numPr>
              <w:spacing w:line="239" w:lineRule="auto"/>
              <w:ind w:hanging="360"/>
              <w:jc w:val="both"/>
              <w:rPr>
                <w:lang w:val="fr-FR"/>
              </w:rPr>
            </w:pPr>
            <w:r w:rsidRPr="0036223A">
              <w:rPr>
                <w:lang w:val="fr-FR"/>
              </w:rPr>
              <w:t xml:space="preserve">AI4COVID </w:t>
            </w:r>
            <w:r w:rsidR="0013360D" w:rsidRPr="0036223A">
              <w:rPr>
                <w:lang w:val="fr-FR"/>
              </w:rPr>
              <w:t>Fiche technique</w:t>
            </w:r>
            <w:r w:rsidRPr="0036223A">
              <w:rPr>
                <w:lang w:val="fr-FR"/>
              </w:rPr>
              <w:t xml:space="preserve"> 3 : Engagement des parties prenantes pour</w:t>
            </w:r>
            <w:r w:rsidR="0013360D" w:rsidRPr="0036223A">
              <w:rPr>
                <w:lang w:val="fr-FR"/>
              </w:rPr>
              <w:t xml:space="preserve"> une recherche en santé tenant compte de la dimension </w:t>
            </w:r>
            <w:r w:rsidRPr="0036223A">
              <w:rPr>
                <w:lang w:val="fr-FR"/>
              </w:rPr>
              <w:t>genre (</w:t>
            </w:r>
            <w:proofErr w:type="spellStart"/>
            <w:r w:rsidRPr="0036223A">
              <w:rPr>
                <w:lang w:val="fr-FR"/>
              </w:rPr>
              <w:fldChar w:fldCharType="begin"/>
            </w:r>
            <w:r w:rsidRPr="0036223A">
              <w:rPr>
                <w:lang w:val="fr-FR"/>
              </w:rPr>
              <w:instrText xml:space="preserve"> HYPERLINK "https://covidsouth.ai/research/download/English-Technical-Brief-3-Stakeholder-engagement-for-gender-responsive-health-research" \h </w:instrText>
            </w:r>
            <w:r w:rsidRPr="0036223A">
              <w:rPr>
                <w:lang w:val="fr-FR"/>
              </w:rPr>
              <w:fldChar w:fldCharType="separate"/>
            </w:r>
            <w:r w:rsidRPr="0036223A">
              <w:rPr>
                <w:color w:val="11D453"/>
                <w:u w:val="single" w:color="11D453"/>
                <w:lang w:val="fr-FR"/>
              </w:rPr>
              <w:t>Ladysmith</w:t>
            </w:r>
            <w:proofErr w:type="spellEnd"/>
            <w:r w:rsidRPr="0036223A">
              <w:rPr>
                <w:color w:val="11D453"/>
                <w:u w:val="single" w:color="11D453"/>
                <w:lang w:val="fr-FR"/>
              </w:rPr>
              <w:t xml:space="preserve"> 2021</w:t>
            </w:r>
            <w:r w:rsidRPr="0036223A">
              <w:rPr>
                <w:color w:val="11D453"/>
                <w:u w:val="single" w:color="11D453"/>
                <w:lang w:val="fr-FR"/>
              </w:rPr>
              <w:fldChar w:fldCharType="end"/>
            </w:r>
            <w:hyperlink r:id="rId18">
              <w:r w:rsidRPr="0036223A">
                <w:rPr>
                  <w:lang w:val="fr-FR"/>
                </w:rPr>
                <w:t>)</w:t>
              </w:r>
            </w:hyperlink>
            <w:r w:rsidRPr="0036223A">
              <w:rPr>
                <w:lang w:val="fr-FR"/>
              </w:rPr>
              <w:t xml:space="preserve"> </w:t>
            </w:r>
          </w:p>
          <w:p w:rsidR="007E7A81" w:rsidRPr="0036223A" w:rsidRDefault="00F54EC3" w:rsidP="00AB3860">
            <w:pPr>
              <w:numPr>
                <w:ilvl w:val="0"/>
                <w:numId w:val="8"/>
              </w:numPr>
              <w:spacing w:after="206" w:line="236" w:lineRule="auto"/>
              <w:ind w:hanging="360"/>
              <w:jc w:val="both"/>
              <w:rPr>
                <w:lang w:val="fr-FR"/>
              </w:rPr>
            </w:pPr>
            <w:r w:rsidRPr="0036223A">
              <w:rPr>
                <w:lang w:val="fr-FR"/>
              </w:rPr>
              <w:t xml:space="preserve">AI4COVID </w:t>
            </w:r>
            <w:r w:rsidR="0013360D" w:rsidRPr="0036223A">
              <w:rPr>
                <w:lang w:val="fr-FR"/>
              </w:rPr>
              <w:t>Fiche technique</w:t>
            </w:r>
            <w:r w:rsidRPr="0036223A">
              <w:rPr>
                <w:lang w:val="fr-FR"/>
              </w:rPr>
              <w:t xml:space="preserve"> 4 : Connecter les données sur le genre à l</w:t>
            </w:r>
            <w:r w:rsidR="00AB3860" w:rsidRPr="0036223A">
              <w:rPr>
                <w:lang w:val="fr-FR"/>
              </w:rPr>
              <w:t>’</w:t>
            </w:r>
            <w:r w:rsidRPr="0036223A">
              <w:rPr>
                <w:lang w:val="fr-FR"/>
              </w:rPr>
              <w:t xml:space="preserve">action </w:t>
            </w:r>
            <w:r w:rsidR="00B878BC">
              <w:fldChar w:fldCharType="begin"/>
            </w:r>
            <w:r w:rsidR="00B878BC" w:rsidRPr="00806F34">
              <w:rPr>
                <w:lang w:val="fr-FR"/>
              </w:rPr>
              <w:instrText xml:space="preserve"> HYPERLINK "https://covidsouth.ai/research?lang=en&amp;page=3" \h </w:instrText>
            </w:r>
            <w:r w:rsidR="00B878BC">
              <w:fldChar w:fldCharType="separate"/>
            </w:r>
            <w:r w:rsidRPr="0036223A">
              <w:rPr>
                <w:lang w:val="fr-FR"/>
              </w:rPr>
              <w:t>(</w:t>
            </w:r>
            <w:proofErr w:type="spellStart"/>
            <w:r w:rsidR="00B878BC">
              <w:rPr>
                <w:lang w:val="fr-FR"/>
              </w:rPr>
              <w:fldChar w:fldCharType="end"/>
            </w:r>
            <w:r w:rsidR="00B878BC">
              <w:fldChar w:fldCharType="begin"/>
            </w:r>
            <w:proofErr w:type="spellEnd"/>
            <w:r w:rsidR="00B878BC" w:rsidRPr="00806F34">
              <w:rPr>
                <w:lang w:val="fr-FR"/>
              </w:rPr>
              <w:instrText xml:space="preserve"> HYPERLINK "https://covidsouth.ai/research?lang=en&amp;page=3" \h </w:instrText>
            </w:r>
            <w:proofErr w:type="spellStart"/>
            <w:r w:rsidR="00B878BC">
              <w:fldChar w:fldCharType="separate"/>
            </w:r>
            <w:r w:rsidRPr="0036223A">
              <w:rPr>
                <w:color w:val="11D453"/>
                <w:u w:val="single" w:color="11D453"/>
                <w:lang w:val="fr-FR"/>
              </w:rPr>
              <w:t>Ladysmith</w:t>
            </w:r>
            <w:proofErr w:type="spellEnd"/>
            <w:r w:rsidRPr="0036223A">
              <w:rPr>
                <w:color w:val="11D453"/>
                <w:u w:val="single" w:color="11D453"/>
                <w:lang w:val="fr-FR"/>
              </w:rPr>
              <w:t xml:space="preserve"> 2022</w:t>
            </w:r>
            <w:r w:rsidR="00B878BC">
              <w:rPr>
                <w:color w:val="11D453"/>
                <w:u w:val="single" w:color="11D453"/>
                <w:lang w:val="fr-FR"/>
              </w:rPr>
              <w:fldChar w:fldCharType="end"/>
            </w:r>
            <w:r w:rsidR="00B878BC">
              <w:fldChar w:fldCharType="begin"/>
            </w:r>
            <w:r w:rsidR="00B878BC" w:rsidRPr="00806F34">
              <w:rPr>
                <w:lang w:val="fr-FR"/>
              </w:rPr>
              <w:instrText xml:space="preserve"> HYPERLINK "https://covidsouth.ai/research?lang=en&amp;page=3" \h </w:instrText>
            </w:r>
            <w:r w:rsidR="00B878BC">
              <w:fldChar w:fldCharType="separate"/>
            </w:r>
            <w:r w:rsidRPr="0036223A">
              <w:rPr>
                <w:lang w:val="fr-FR"/>
              </w:rPr>
              <w:t>)</w:t>
            </w:r>
            <w:r w:rsidR="00B878BC">
              <w:rPr>
                <w:lang w:val="fr-FR"/>
              </w:rPr>
              <w:fldChar w:fldCharType="end"/>
            </w:r>
            <w:r w:rsidRPr="0036223A">
              <w:rPr>
                <w:lang w:val="fr-FR"/>
              </w:rPr>
              <w:t xml:space="preserve"> </w:t>
            </w:r>
          </w:p>
          <w:p w:rsidR="007E7A81" w:rsidRPr="0036223A" w:rsidRDefault="00F54EC3" w:rsidP="00AB3860">
            <w:pPr>
              <w:numPr>
                <w:ilvl w:val="0"/>
                <w:numId w:val="8"/>
              </w:numPr>
              <w:spacing w:after="0" w:line="259" w:lineRule="auto"/>
              <w:ind w:hanging="360"/>
              <w:jc w:val="both"/>
              <w:rPr>
                <w:lang w:val="fr-FR"/>
              </w:rPr>
            </w:pPr>
            <w:r w:rsidRPr="0036223A">
              <w:rPr>
                <w:lang w:val="fr-FR"/>
              </w:rPr>
              <w:t>L</w:t>
            </w:r>
            <w:r w:rsidR="00AB3860" w:rsidRPr="0036223A">
              <w:rPr>
                <w:lang w:val="fr-FR"/>
              </w:rPr>
              <w:t>’</w:t>
            </w:r>
            <w:r w:rsidRPr="0036223A">
              <w:rPr>
                <w:lang w:val="fr-FR"/>
              </w:rPr>
              <w:t>IA responsable et ses parties prenantes (</w:t>
            </w:r>
            <w:r w:rsidR="00B878BC">
              <w:fldChar w:fldCharType="begin"/>
            </w:r>
            <w:r w:rsidR="00B878BC" w:rsidRPr="00806F34">
              <w:rPr>
                <w:lang w:val="fr-FR"/>
              </w:rPr>
              <w:instrText xml:space="preserve"> HYPERLINK "https://deepai.org/publication/responsible-ai-and-its-stakeholders" \h </w:instrText>
            </w:r>
            <w:r w:rsidR="00B878BC">
              <w:fldChar w:fldCharType="separate"/>
            </w:r>
            <w:r w:rsidRPr="0036223A">
              <w:rPr>
                <w:color w:val="11D453"/>
                <w:u w:val="single" w:color="11D453"/>
                <w:lang w:val="fr-FR"/>
              </w:rPr>
              <w:t>Lima et al 2020</w:t>
            </w:r>
            <w:r w:rsidR="00B878BC">
              <w:rPr>
                <w:color w:val="11D453"/>
                <w:u w:val="single" w:color="11D453"/>
                <w:lang w:val="fr-FR"/>
              </w:rPr>
              <w:fldChar w:fldCharType="end"/>
            </w:r>
            <w:r w:rsidR="00B878BC">
              <w:fldChar w:fldCharType="begin"/>
            </w:r>
            <w:r w:rsidR="00B878BC" w:rsidRPr="00806F34">
              <w:rPr>
                <w:lang w:val="fr-FR"/>
              </w:rPr>
              <w:instrText xml:space="preserve"> HYPERLINK "https://deepai.org/publication/responsible-ai-and-its-stakeholders" \h </w:instrText>
            </w:r>
            <w:r w:rsidR="00B878BC">
              <w:fldChar w:fldCharType="separate"/>
            </w:r>
            <w:r w:rsidRPr="0036223A">
              <w:rPr>
                <w:lang w:val="fr-FR"/>
              </w:rPr>
              <w:t>)</w:t>
            </w:r>
            <w:r w:rsidR="00B878BC">
              <w:rPr>
                <w:lang w:val="fr-FR"/>
              </w:rPr>
              <w:fldChar w:fldCharType="end"/>
            </w:r>
            <w:r w:rsidRPr="0036223A">
              <w:rPr>
                <w:lang w:val="fr-FR"/>
              </w:rPr>
              <w:t xml:space="preserve">  </w:t>
            </w:r>
          </w:p>
        </w:tc>
      </w:tr>
    </w:tbl>
    <w:p w:rsidR="007E7A81" w:rsidRPr="0036223A" w:rsidRDefault="00F54EC3" w:rsidP="00AB3860">
      <w:pPr>
        <w:spacing w:after="237" w:line="259" w:lineRule="auto"/>
        <w:ind w:left="0" w:firstLine="0"/>
        <w:jc w:val="both"/>
        <w:rPr>
          <w:lang w:val="fr-FR"/>
        </w:rPr>
      </w:pPr>
      <w:r w:rsidRPr="0036223A">
        <w:rPr>
          <w:b/>
          <w:color w:val="EE6352"/>
          <w:sz w:val="28"/>
          <w:lang w:val="fr-FR"/>
        </w:rPr>
        <w:t xml:space="preserve"> </w:t>
      </w:r>
    </w:p>
    <w:p w:rsidR="007E7A81" w:rsidRPr="0036223A" w:rsidRDefault="00F54EC3" w:rsidP="00AB3860">
      <w:pPr>
        <w:pStyle w:val="Heading1"/>
        <w:ind w:left="-5"/>
        <w:jc w:val="both"/>
        <w:rPr>
          <w:lang w:val="fr-FR"/>
        </w:rPr>
      </w:pPr>
      <w:r w:rsidRPr="0036223A">
        <w:rPr>
          <w:lang w:val="fr-FR"/>
        </w:rPr>
        <w:t xml:space="preserve">Annexe A : Termes clés  </w:t>
      </w:r>
    </w:p>
    <w:p w:rsidR="0013360D" w:rsidRPr="0036223A" w:rsidRDefault="0013360D" w:rsidP="00AB3860">
      <w:pPr>
        <w:numPr>
          <w:ilvl w:val="0"/>
          <w:numId w:val="2"/>
        </w:numPr>
        <w:spacing w:after="205" w:line="285" w:lineRule="auto"/>
        <w:ind w:right="52" w:hanging="360"/>
        <w:jc w:val="both"/>
        <w:rPr>
          <w:lang w:val="fr-FR"/>
        </w:rPr>
      </w:pPr>
      <w:r w:rsidRPr="0036223A">
        <w:rPr>
          <w:b/>
          <w:lang w:val="fr-FR"/>
        </w:rPr>
        <w:t xml:space="preserve">Genre </w:t>
      </w:r>
      <w:r w:rsidRPr="0036223A">
        <w:rPr>
          <w:lang w:val="fr-FR"/>
        </w:rPr>
        <w:t>: Le genre fait référence aux rôles, responsabilités et relations socialement construits que la société considère comme appropriés pour les femmes et les hommes. Il a donc également des implications pour les individus et les groupes qui s</w:t>
      </w:r>
      <w:r w:rsidR="00AB3860" w:rsidRPr="0036223A">
        <w:rPr>
          <w:lang w:val="fr-FR"/>
        </w:rPr>
        <w:t>’</w:t>
      </w:r>
      <w:r w:rsidRPr="0036223A">
        <w:rPr>
          <w:lang w:val="fr-FR"/>
        </w:rPr>
        <w:t xml:space="preserve">identifient comme non conformes au genre. Le genre est soutenu par des institutions politiques, économiques, sociales et culturelles. Le genre est spécifique au contexte et au temps, et donc également changeant. </w:t>
      </w:r>
    </w:p>
    <w:p w:rsidR="0013360D" w:rsidRPr="0036223A" w:rsidRDefault="0013360D" w:rsidP="00AB3860">
      <w:pPr>
        <w:numPr>
          <w:ilvl w:val="0"/>
          <w:numId w:val="2"/>
        </w:numPr>
        <w:spacing w:after="205" w:line="285" w:lineRule="auto"/>
        <w:ind w:right="52" w:hanging="360"/>
        <w:jc w:val="both"/>
        <w:rPr>
          <w:lang w:val="fr-FR"/>
        </w:rPr>
      </w:pPr>
      <w:r w:rsidRPr="0036223A">
        <w:rPr>
          <w:b/>
          <w:lang w:val="fr-FR"/>
        </w:rPr>
        <w:t xml:space="preserve">Sexe : </w:t>
      </w:r>
      <w:r w:rsidRPr="0036223A">
        <w:rPr>
          <w:lang w:val="fr-FR"/>
        </w:rPr>
        <w:t xml:space="preserve">La somme des caractéristiques biologiques et physiologiques qui définissent typiquement les hommes et les femmes, comme les organes reproducteurs, la constitution hormonale, les schémas chromosomiques, les schémas de croissance des cheveux, la répartition des muscles et des graisses, la forme du corps et la structure du squelette. </w:t>
      </w:r>
    </w:p>
    <w:p w:rsidR="0013360D" w:rsidRPr="0036223A" w:rsidRDefault="0013360D" w:rsidP="00AB3860">
      <w:pPr>
        <w:numPr>
          <w:ilvl w:val="0"/>
          <w:numId w:val="2"/>
        </w:numPr>
        <w:spacing w:after="205" w:line="285" w:lineRule="auto"/>
        <w:ind w:right="52" w:hanging="360"/>
        <w:jc w:val="both"/>
        <w:rPr>
          <w:lang w:val="fr-FR"/>
        </w:rPr>
      </w:pPr>
      <w:proofErr w:type="spellStart"/>
      <w:r w:rsidRPr="0036223A">
        <w:rPr>
          <w:b/>
          <w:lang w:val="fr-FR"/>
        </w:rPr>
        <w:t>Intersectionnalité</w:t>
      </w:r>
      <w:proofErr w:type="spellEnd"/>
      <w:r w:rsidRPr="0036223A">
        <w:rPr>
          <w:b/>
          <w:lang w:val="fr-FR"/>
        </w:rPr>
        <w:t xml:space="preserve"> : </w:t>
      </w:r>
      <w:r w:rsidRPr="0036223A">
        <w:rPr>
          <w:lang w:val="fr-FR"/>
        </w:rPr>
        <w:t>La manière cumulative dont les effets de multiples formes d</w:t>
      </w:r>
      <w:r w:rsidR="00AB3860" w:rsidRPr="0036223A">
        <w:rPr>
          <w:lang w:val="fr-FR"/>
        </w:rPr>
        <w:t>’</w:t>
      </w:r>
      <w:r w:rsidRPr="0036223A">
        <w:rPr>
          <w:lang w:val="fr-FR"/>
        </w:rPr>
        <w:t>oppression, de discrimination et d</w:t>
      </w:r>
      <w:r w:rsidR="00AB3860" w:rsidRPr="0036223A">
        <w:rPr>
          <w:lang w:val="fr-FR"/>
        </w:rPr>
        <w:t>’</w:t>
      </w:r>
      <w:r w:rsidRPr="0036223A">
        <w:rPr>
          <w:lang w:val="fr-FR"/>
        </w:rPr>
        <w:t>exclusion (y compris, mais sans s</w:t>
      </w:r>
      <w:r w:rsidR="00AB3860" w:rsidRPr="0036223A">
        <w:rPr>
          <w:lang w:val="fr-FR"/>
        </w:rPr>
        <w:t>’</w:t>
      </w:r>
      <w:r w:rsidRPr="0036223A">
        <w:rPr>
          <w:lang w:val="fr-FR"/>
        </w:rPr>
        <w:t xml:space="preserve">y limiter, le racisme, le sexisme et le </w:t>
      </w:r>
      <w:proofErr w:type="spellStart"/>
      <w:r w:rsidRPr="0036223A">
        <w:rPr>
          <w:lang w:val="fr-FR"/>
        </w:rPr>
        <w:t>classisme</w:t>
      </w:r>
      <w:proofErr w:type="spellEnd"/>
      <w:r w:rsidRPr="0036223A">
        <w:rPr>
          <w:lang w:val="fr-FR"/>
        </w:rPr>
        <w:t xml:space="preserve">) se combinent, se chevauchent </w:t>
      </w:r>
      <w:proofErr w:type="gramStart"/>
      <w:r w:rsidRPr="0036223A">
        <w:rPr>
          <w:lang w:val="fr-FR"/>
        </w:rPr>
        <w:t>ou</w:t>
      </w:r>
      <w:proofErr w:type="gramEnd"/>
      <w:r w:rsidRPr="0036223A">
        <w:rPr>
          <w:lang w:val="fr-FR"/>
        </w:rPr>
        <w:t xml:space="preserve"> se croisent. </w:t>
      </w:r>
    </w:p>
    <w:p w:rsidR="007E7A81" w:rsidRPr="0036223A" w:rsidRDefault="0013360D" w:rsidP="00AB3860">
      <w:pPr>
        <w:numPr>
          <w:ilvl w:val="0"/>
          <w:numId w:val="2"/>
        </w:numPr>
        <w:spacing w:after="205" w:line="285" w:lineRule="auto"/>
        <w:ind w:right="52" w:hanging="360"/>
        <w:jc w:val="both"/>
        <w:rPr>
          <w:lang w:val="fr-FR"/>
        </w:rPr>
      </w:pPr>
      <w:r w:rsidRPr="0036223A">
        <w:rPr>
          <w:b/>
          <w:lang w:val="fr-FR"/>
        </w:rPr>
        <w:t xml:space="preserve">Inclusion : </w:t>
      </w:r>
      <w:r w:rsidRPr="0036223A">
        <w:rPr>
          <w:lang w:val="fr-FR"/>
        </w:rPr>
        <w:t>L</w:t>
      </w:r>
      <w:r w:rsidR="00AB3860" w:rsidRPr="0036223A">
        <w:rPr>
          <w:lang w:val="fr-FR"/>
        </w:rPr>
        <w:t>’</w:t>
      </w:r>
      <w:r w:rsidRPr="0036223A">
        <w:rPr>
          <w:lang w:val="fr-FR"/>
        </w:rPr>
        <w:t>objectif de l</w:t>
      </w:r>
      <w:r w:rsidR="00AB3860" w:rsidRPr="0036223A">
        <w:rPr>
          <w:lang w:val="fr-FR"/>
        </w:rPr>
        <w:t>’</w:t>
      </w:r>
      <w:r w:rsidRPr="0036223A">
        <w:rPr>
          <w:lang w:val="fr-FR"/>
        </w:rPr>
        <w:t>inclusion est d</w:t>
      </w:r>
      <w:r w:rsidR="00AB3860" w:rsidRPr="0036223A">
        <w:rPr>
          <w:lang w:val="fr-FR"/>
        </w:rPr>
        <w:t>’</w:t>
      </w:r>
      <w:r w:rsidRPr="0036223A">
        <w:rPr>
          <w:lang w:val="fr-FR"/>
        </w:rPr>
        <w:t>englober toutes les personnes sans distinction de race, de sexe, de handicap, de besoins médicaux ou autres. Il s</w:t>
      </w:r>
      <w:r w:rsidR="00AB3860" w:rsidRPr="0036223A">
        <w:rPr>
          <w:lang w:val="fr-FR"/>
        </w:rPr>
        <w:t>’</w:t>
      </w:r>
      <w:r w:rsidRPr="0036223A">
        <w:rPr>
          <w:lang w:val="fr-FR"/>
        </w:rPr>
        <w:t>agit de donner un accès et des chances égales et de se débarrasser de la discrimination et de l</w:t>
      </w:r>
      <w:r w:rsidR="00AB3860" w:rsidRPr="0036223A">
        <w:rPr>
          <w:lang w:val="fr-FR"/>
        </w:rPr>
        <w:t>’</w:t>
      </w:r>
      <w:r w:rsidRPr="0036223A">
        <w:rPr>
          <w:lang w:val="fr-FR"/>
        </w:rPr>
        <w:t>intolérance (suppression des barrières). Elle touche tous les aspects de la vie publique.</w:t>
      </w:r>
    </w:p>
    <w:sectPr w:rsidR="007E7A81" w:rsidRPr="0036223A">
      <w:headerReference w:type="even" r:id="rId19"/>
      <w:headerReference w:type="default" r:id="rId20"/>
      <w:footerReference w:type="even" r:id="rId21"/>
      <w:footerReference w:type="default" r:id="rId22"/>
      <w:headerReference w:type="first" r:id="rId23"/>
      <w:footerReference w:type="first" r:id="rId24"/>
      <w:pgSz w:w="12240" w:h="15840"/>
      <w:pgMar w:top="724" w:right="1368" w:bottom="713" w:left="1440" w:header="720" w:footer="711"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8BC" w:rsidRDefault="00B878BC">
      <w:pPr>
        <w:spacing w:after="0" w:line="240" w:lineRule="auto"/>
      </w:pPr>
      <w:r>
        <w:separator/>
      </w:r>
    </w:p>
  </w:endnote>
  <w:endnote w:type="continuationSeparator" w:id="0">
    <w:p w:rsidR="00B878BC" w:rsidRDefault="00B87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ork Sans">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A81" w:rsidRDefault="00F54EC3">
    <w:pPr>
      <w:spacing w:after="182" w:line="259" w:lineRule="auto"/>
      <w:ind w:left="0" w:right="66" w:firstLine="0"/>
      <w:jc w:val="center"/>
    </w:pPr>
    <w:r>
      <w:rPr>
        <w:sz w:val="2"/>
      </w:rPr>
      <w:t xml:space="preserve"> </w:t>
    </w:r>
  </w:p>
  <w:p w:rsidR="007E7A81" w:rsidRDefault="00F54EC3">
    <w:pPr>
      <w:spacing w:after="341" w:line="259" w:lineRule="auto"/>
      <w:ind w:left="0" w:right="15" w:firstLine="0"/>
      <w:jc w:val="center"/>
    </w:pPr>
    <w:r>
      <w:t xml:space="preserve"> </w:t>
    </w:r>
  </w:p>
  <w:p w:rsidR="007E7A81" w:rsidRDefault="00F54EC3">
    <w:pPr>
      <w:spacing w:after="0" w:line="259" w:lineRule="auto"/>
      <w:ind w:left="0" w:right="353"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1266444</wp:posOffset>
              </wp:positionH>
              <wp:positionV relativeFrom="page">
                <wp:posOffset>9241536</wp:posOffset>
              </wp:positionV>
              <wp:extent cx="5237988" cy="365260"/>
              <wp:effectExtent l="0" t="0" r="0" b="0"/>
              <wp:wrapSquare wrapText="bothSides"/>
              <wp:docPr id="7396" name="Group 7396"/>
              <wp:cNvGraphicFramePr/>
              <a:graphic xmlns:a="http://schemas.openxmlformats.org/drawingml/2006/main">
                <a:graphicData uri="http://schemas.microsoft.com/office/word/2010/wordprocessingGroup">
                  <wpg:wgp>
                    <wpg:cNvGrpSpPr/>
                    <wpg:grpSpPr>
                      <a:xfrm>
                        <a:off x="0" y="0"/>
                        <a:ext cx="5237988" cy="365260"/>
                        <a:chOff x="0" y="0"/>
                        <a:chExt cx="5237988" cy="365260"/>
                      </a:xfrm>
                    </wpg:grpSpPr>
                    <wps:wsp>
                      <wps:cNvPr id="7402" name="Rectangle 7402"/>
                      <wps:cNvSpPr/>
                      <wps:spPr>
                        <a:xfrm>
                          <a:off x="1147826" y="210050"/>
                          <a:ext cx="139857" cy="206429"/>
                        </a:xfrm>
                        <a:prstGeom prst="rect">
                          <a:avLst/>
                        </a:prstGeom>
                        <a:ln>
                          <a:noFill/>
                        </a:ln>
                      </wps:spPr>
                      <wps:txbx>
                        <w:txbxContent>
                          <w:p w:rsidR="007E7A81" w:rsidRDefault="00F54EC3">
                            <w:pPr>
                              <w:spacing w:after="160" w:line="259" w:lineRule="auto"/>
                              <w:ind w:left="0" w:firstLine="0"/>
                            </w:pPr>
                            <w:r>
                              <w:t xml:space="preserve">   </w:t>
                            </w:r>
                          </w:p>
                        </w:txbxContent>
                      </wps:txbx>
                      <wps:bodyPr horzOverflow="overflow" vert="horz" lIns="0" tIns="0" rIns="0" bIns="0" rtlCol="0">
                        <a:noAutofit/>
                      </wps:bodyPr>
                    </wps:wsp>
                    <wps:wsp>
                      <wps:cNvPr id="7403" name="Rectangle 7403"/>
                      <wps:cNvSpPr/>
                      <wps:spPr>
                        <a:xfrm>
                          <a:off x="1989455" y="210050"/>
                          <a:ext cx="139857" cy="206429"/>
                        </a:xfrm>
                        <a:prstGeom prst="rect">
                          <a:avLst/>
                        </a:prstGeom>
                        <a:ln>
                          <a:noFill/>
                        </a:ln>
                      </wps:spPr>
                      <wps:txbx>
                        <w:txbxContent>
                          <w:p w:rsidR="007E7A81" w:rsidRDefault="00F54EC3">
                            <w:pPr>
                              <w:spacing w:after="160" w:line="259" w:lineRule="auto"/>
                              <w:ind w:left="0" w:firstLine="0"/>
                            </w:pPr>
                            <w:r>
                              <w:t xml:space="preserve">   </w:t>
                            </w:r>
                          </w:p>
                        </w:txbxContent>
                      </wps:txbx>
                      <wps:bodyPr horzOverflow="overflow" vert="horz" lIns="0" tIns="0" rIns="0" bIns="0" rtlCol="0">
                        <a:noAutofit/>
                      </wps:bodyPr>
                    </wps:wsp>
                    <wps:wsp>
                      <wps:cNvPr id="7404" name="Rectangle 7404"/>
                      <wps:cNvSpPr/>
                      <wps:spPr>
                        <a:xfrm>
                          <a:off x="3082417" y="210050"/>
                          <a:ext cx="139857" cy="206429"/>
                        </a:xfrm>
                        <a:prstGeom prst="rect">
                          <a:avLst/>
                        </a:prstGeom>
                        <a:ln>
                          <a:noFill/>
                        </a:ln>
                      </wps:spPr>
                      <wps:txbx>
                        <w:txbxContent>
                          <w:p w:rsidR="007E7A81" w:rsidRDefault="00F54EC3">
                            <w:pPr>
                              <w:spacing w:after="160" w:line="259" w:lineRule="auto"/>
                              <w:ind w:left="0" w:firstLine="0"/>
                            </w:pPr>
                            <w:r>
                              <w:t xml:space="preserve">   </w:t>
                            </w:r>
                          </w:p>
                        </w:txbxContent>
                      </wps:txbx>
                      <wps:bodyPr horzOverflow="overflow" vert="horz" lIns="0" tIns="0" rIns="0" bIns="0" rtlCol="0">
                        <a:noAutofit/>
                      </wps:bodyPr>
                    </wps:wsp>
                    <wps:wsp>
                      <wps:cNvPr id="7405" name="Rectangle 7405"/>
                      <wps:cNvSpPr/>
                      <wps:spPr>
                        <a:xfrm>
                          <a:off x="4193413" y="210050"/>
                          <a:ext cx="139857" cy="206429"/>
                        </a:xfrm>
                        <a:prstGeom prst="rect">
                          <a:avLst/>
                        </a:prstGeom>
                        <a:ln>
                          <a:noFill/>
                        </a:ln>
                      </wps:spPr>
                      <wps:txbx>
                        <w:txbxContent>
                          <w:p w:rsidR="007E7A81" w:rsidRDefault="00F54EC3">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7399" name="Picture 7399"/>
                        <pic:cNvPicPr/>
                      </pic:nvPicPr>
                      <pic:blipFill>
                        <a:blip r:embed="rId1"/>
                        <a:stretch>
                          <a:fillRect/>
                        </a:stretch>
                      </pic:blipFill>
                      <pic:spPr>
                        <a:xfrm>
                          <a:off x="0" y="42673"/>
                          <a:ext cx="1146048" cy="292608"/>
                        </a:xfrm>
                        <a:prstGeom prst="rect">
                          <a:avLst/>
                        </a:prstGeom>
                      </pic:spPr>
                    </pic:pic>
                    <pic:pic xmlns:pic="http://schemas.openxmlformats.org/drawingml/2006/picture">
                      <pic:nvPicPr>
                        <pic:cNvPr id="7398" name="Picture 7398"/>
                        <pic:cNvPicPr/>
                      </pic:nvPicPr>
                      <pic:blipFill>
                        <a:blip r:embed="rId2"/>
                        <a:stretch>
                          <a:fillRect/>
                        </a:stretch>
                      </pic:blipFill>
                      <pic:spPr>
                        <a:xfrm>
                          <a:off x="1252728" y="41149"/>
                          <a:ext cx="736092" cy="294132"/>
                        </a:xfrm>
                        <a:prstGeom prst="rect">
                          <a:avLst/>
                        </a:prstGeom>
                      </pic:spPr>
                    </pic:pic>
                    <pic:pic xmlns:pic="http://schemas.openxmlformats.org/drawingml/2006/picture">
                      <pic:nvPicPr>
                        <pic:cNvPr id="7397" name="Picture 7397"/>
                        <pic:cNvPicPr/>
                      </pic:nvPicPr>
                      <pic:blipFill>
                        <a:blip r:embed="rId3"/>
                        <a:stretch>
                          <a:fillRect/>
                        </a:stretch>
                      </pic:blipFill>
                      <pic:spPr>
                        <a:xfrm>
                          <a:off x="2093976" y="0"/>
                          <a:ext cx="987552" cy="335280"/>
                        </a:xfrm>
                        <a:prstGeom prst="rect">
                          <a:avLst/>
                        </a:prstGeom>
                      </pic:spPr>
                    </pic:pic>
                    <pic:pic xmlns:pic="http://schemas.openxmlformats.org/drawingml/2006/picture">
                      <pic:nvPicPr>
                        <pic:cNvPr id="7401" name="Picture 7401"/>
                        <pic:cNvPicPr/>
                      </pic:nvPicPr>
                      <pic:blipFill>
                        <a:blip r:embed="rId4"/>
                        <a:stretch>
                          <a:fillRect/>
                        </a:stretch>
                      </pic:blipFill>
                      <pic:spPr>
                        <a:xfrm>
                          <a:off x="3186684" y="143256"/>
                          <a:ext cx="1005840" cy="192024"/>
                        </a:xfrm>
                        <a:prstGeom prst="rect">
                          <a:avLst/>
                        </a:prstGeom>
                      </pic:spPr>
                    </pic:pic>
                    <pic:pic xmlns:pic="http://schemas.openxmlformats.org/drawingml/2006/picture">
                      <pic:nvPicPr>
                        <pic:cNvPr id="7400" name="Picture 7400"/>
                        <pic:cNvPicPr/>
                      </pic:nvPicPr>
                      <pic:blipFill>
                        <a:blip r:embed="rId5"/>
                        <a:stretch>
                          <a:fillRect/>
                        </a:stretch>
                      </pic:blipFill>
                      <pic:spPr>
                        <a:xfrm>
                          <a:off x="4300728" y="50292"/>
                          <a:ext cx="937260" cy="284988"/>
                        </a:xfrm>
                        <a:prstGeom prst="rect">
                          <a:avLst/>
                        </a:prstGeom>
                      </pic:spPr>
                    </pic:pic>
                  </wpg:wgp>
                </a:graphicData>
              </a:graphic>
            </wp:anchor>
          </w:drawing>
        </mc:Choice>
        <mc:Fallback>
          <w:pict>
            <v:group id="Group 7396" o:spid="_x0000_s1035" style="position:absolute;left:0;text-align:left;margin-left:99.7pt;margin-top:727.7pt;width:412.45pt;height:28.75pt;z-index:251660288;mso-position-horizontal-relative:page;mso-position-vertical-relative:page" coordsize="52379,365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">
              <v:rect id="Rectangle 7402" o:spid="_x0000_s1036" style="position:absolute;left:11478;top:2100;width:139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" filled="f" stroked="f">
                <v:textbox inset="0,0,0,0">
                  <w:txbxContent>
                    <w:p w:rsidR="007E7A81" w:rsidRDefault="00F54EC3">
                      <w:pPr>
                        <w:spacing w:after="160" w:line="259" w:lineRule="auto"/>
                        <w:ind w:left="0" w:firstLine="0"/>
                      </w:pPr>
                      <w:r>
                        <w:t xml:space="preserve">   </w:t>
                      </w:r>
                    </w:p>
                  </w:txbxContent>
                </v:textbox>
              </v:rect>
              <v:rect id="Rectangle 7403" o:spid="_x0000_s1037" style="position:absolute;left:19894;top:2100;width:139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" filled="f" stroked="f">
                <v:textbox inset="0,0,0,0">
                  <w:txbxContent>
                    <w:p w:rsidR="007E7A81" w:rsidRDefault="00F54EC3">
                      <w:pPr>
                        <w:spacing w:after="160" w:line="259" w:lineRule="auto"/>
                        <w:ind w:left="0" w:firstLine="0"/>
                      </w:pPr>
                      <w:r>
                        <w:t xml:space="preserve">   </w:t>
                      </w:r>
                    </w:p>
                  </w:txbxContent>
                </v:textbox>
              </v:rect>
              <v:rect id="Rectangle 7404" o:spid="_x0000_s1038" style="position:absolute;left:30824;top:2100;width:139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" filled="f" stroked="f">
                <v:textbox inset="0,0,0,0">
                  <w:txbxContent>
                    <w:p w:rsidR="007E7A81" w:rsidRDefault="00F54EC3">
                      <w:pPr>
                        <w:spacing w:after="160" w:line="259" w:lineRule="auto"/>
                        <w:ind w:left="0" w:firstLine="0"/>
                      </w:pPr>
                      <w:r>
                        <w:t xml:space="preserve">   </w:t>
                      </w:r>
                    </w:p>
                  </w:txbxContent>
                </v:textbox>
              </v:rect>
              <v:rect id="Rectangle 7405" o:spid="_x0000_s1039" style="position:absolute;left:41934;top:2100;width:139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" filled="f" stroked="f">
                <v:textbox inset="0,0,0,0">
                  <w:txbxContent>
                    <w:p w:rsidR="007E7A81" w:rsidRDefault="00F54EC3">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99" o:spid="_x0000_s1040" type="#_x0000_t75" style="position:absolute;top:426;width:11460;height:2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">
                <v:imagedata r:id="rId6" o:title=""/>
              </v:shape>
              <v:shape id="Picture 7398" o:spid="_x0000_s1041" type="#_x0000_t75" style="position:absolute;left:12527;top:411;width:7361;height:2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">
                <v:imagedata r:id="rId7" o:title=""/>
              </v:shape>
              <v:shape id="Picture 7397" o:spid="_x0000_s1042" type="#_x0000_t75" style="position:absolute;left:20939;width:9876;height:3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">
                <v:imagedata r:id="rId8" o:title=""/>
              </v:shape>
              <v:shape id="Picture 7401" o:spid="_x0000_s1043" type="#_x0000_t75" style="position:absolute;left:31866;top:1432;width:10059;height:1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">
                <v:imagedata r:id="rId9" o:title=""/>
              </v:shape>
              <v:shape id="Picture 7400" o:spid="_x0000_s1044" type="#_x0000_t75" style="position:absolute;left:43007;top:502;width:9372;height:2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">
                <v:imagedata r:id="rId10" o:title=""/>
              </v:shape>
              <w10:wrap type="square" anchorx="page" anchory="page"/>
            </v:group>
          </w:pict>
        </mc:Fallback>
      </mc:AlternateConten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A81" w:rsidRDefault="00F54EC3">
    <w:pPr>
      <w:spacing w:after="182" w:line="259" w:lineRule="auto"/>
      <w:ind w:left="0" w:right="66" w:firstLine="0"/>
      <w:jc w:val="center"/>
    </w:pPr>
    <w:r>
      <w:rPr>
        <w:sz w:val="2"/>
      </w:rPr>
      <w:t xml:space="preserve"> </w:t>
    </w:r>
  </w:p>
  <w:p w:rsidR="007E7A81" w:rsidRDefault="00F54EC3">
    <w:pPr>
      <w:spacing w:after="341" w:line="259" w:lineRule="auto"/>
      <w:ind w:left="0" w:right="15" w:firstLine="0"/>
      <w:jc w:val="center"/>
    </w:pPr>
    <w:r>
      <w:t xml:space="preserve"> </w:t>
    </w:r>
  </w:p>
  <w:p w:rsidR="007E7A81" w:rsidRDefault="00F54EC3">
    <w:pPr>
      <w:spacing w:after="0" w:line="259" w:lineRule="auto"/>
      <w:ind w:left="0" w:right="353" w:firstLine="0"/>
      <w:jc w:val="righ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1266444</wp:posOffset>
              </wp:positionH>
              <wp:positionV relativeFrom="page">
                <wp:posOffset>9241536</wp:posOffset>
              </wp:positionV>
              <wp:extent cx="5237988" cy="365260"/>
              <wp:effectExtent l="0" t="0" r="0" b="0"/>
              <wp:wrapSquare wrapText="bothSides"/>
              <wp:docPr id="7347" name="Group 7347"/>
              <wp:cNvGraphicFramePr/>
              <a:graphic xmlns:a="http://schemas.openxmlformats.org/drawingml/2006/main">
                <a:graphicData uri="http://schemas.microsoft.com/office/word/2010/wordprocessingGroup">
                  <wpg:wgp>
                    <wpg:cNvGrpSpPr/>
                    <wpg:grpSpPr>
                      <a:xfrm>
                        <a:off x="0" y="0"/>
                        <a:ext cx="5237988" cy="365260"/>
                        <a:chOff x="0" y="0"/>
                        <a:chExt cx="5237988" cy="365260"/>
                      </a:xfrm>
                    </wpg:grpSpPr>
                    <wps:wsp>
                      <wps:cNvPr id="7353" name="Rectangle 7353"/>
                      <wps:cNvSpPr/>
                      <wps:spPr>
                        <a:xfrm>
                          <a:off x="1147826" y="210050"/>
                          <a:ext cx="139857" cy="206429"/>
                        </a:xfrm>
                        <a:prstGeom prst="rect">
                          <a:avLst/>
                        </a:prstGeom>
                        <a:ln>
                          <a:noFill/>
                        </a:ln>
                      </wps:spPr>
                      <wps:txbx>
                        <w:txbxContent>
                          <w:p w:rsidR="007E7A81" w:rsidRDefault="00F54EC3">
                            <w:pPr>
                              <w:spacing w:after="160" w:line="259" w:lineRule="auto"/>
                              <w:ind w:left="0" w:firstLine="0"/>
                            </w:pPr>
                            <w:r>
                              <w:t xml:space="preserve">   </w:t>
                            </w:r>
                          </w:p>
                        </w:txbxContent>
                      </wps:txbx>
                      <wps:bodyPr horzOverflow="overflow" vert="horz" lIns="0" tIns="0" rIns="0" bIns="0" rtlCol="0">
                        <a:noAutofit/>
                      </wps:bodyPr>
                    </wps:wsp>
                    <wps:wsp>
                      <wps:cNvPr id="7354" name="Rectangle 7354"/>
                      <wps:cNvSpPr/>
                      <wps:spPr>
                        <a:xfrm>
                          <a:off x="1989455" y="210050"/>
                          <a:ext cx="139857" cy="206429"/>
                        </a:xfrm>
                        <a:prstGeom prst="rect">
                          <a:avLst/>
                        </a:prstGeom>
                        <a:ln>
                          <a:noFill/>
                        </a:ln>
                      </wps:spPr>
                      <wps:txbx>
                        <w:txbxContent>
                          <w:p w:rsidR="007E7A81" w:rsidRDefault="00F54EC3">
                            <w:pPr>
                              <w:spacing w:after="160" w:line="259" w:lineRule="auto"/>
                              <w:ind w:left="0" w:firstLine="0"/>
                            </w:pPr>
                            <w:r>
                              <w:t xml:space="preserve">   </w:t>
                            </w:r>
                          </w:p>
                        </w:txbxContent>
                      </wps:txbx>
                      <wps:bodyPr horzOverflow="overflow" vert="horz" lIns="0" tIns="0" rIns="0" bIns="0" rtlCol="0">
                        <a:noAutofit/>
                      </wps:bodyPr>
                    </wps:wsp>
                    <wps:wsp>
                      <wps:cNvPr id="7355" name="Rectangle 7355"/>
                      <wps:cNvSpPr/>
                      <wps:spPr>
                        <a:xfrm>
                          <a:off x="3082417" y="210050"/>
                          <a:ext cx="139857" cy="206429"/>
                        </a:xfrm>
                        <a:prstGeom prst="rect">
                          <a:avLst/>
                        </a:prstGeom>
                        <a:ln>
                          <a:noFill/>
                        </a:ln>
                      </wps:spPr>
                      <wps:txbx>
                        <w:txbxContent>
                          <w:p w:rsidR="007E7A81" w:rsidRDefault="00F54EC3">
                            <w:pPr>
                              <w:spacing w:after="160" w:line="259" w:lineRule="auto"/>
                              <w:ind w:left="0" w:firstLine="0"/>
                            </w:pPr>
                            <w:r>
                              <w:t xml:space="preserve">   </w:t>
                            </w:r>
                          </w:p>
                        </w:txbxContent>
                      </wps:txbx>
                      <wps:bodyPr horzOverflow="overflow" vert="horz" lIns="0" tIns="0" rIns="0" bIns="0" rtlCol="0">
                        <a:noAutofit/>
                      </wps:bodyPr>
                    </wps:wsp>
                    <wps:wsp>
                      <wps:cNvPr id="7356" name="Rectangle 7356"/>
                      <wps:cNvSpPr/>
                      <wps:spPr>
                        <a:xfrm>
                          <a:off x="4193413" y="210050"/>
                          <a:ext cx="139857" cy="206429"/>
                        </a:xfrm>
                        <a:prstGeom prst="rect">
                          <a:avLst/>
                        </a:prstGeom>
                        <a:ln>
                          <a:noFill/>
                        </a:ln>
                      </wps:spPr>
                      <wps:txbx>
                        <w:txbxContent>
                          <w:p w:rsidR="007E7A81" w:rsidRDefault="00F54EC3">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7350" name="Picture 7350"/>
                        <pic:cNvPicPr/>
                      </pic:nvPicPr>
                      <pic:blipFill>
                        <a:blip r:embed="rId1"/>
                        <a:stretch>
                          <a:fillRect/>
                        </a:stretch>
                      </pic:blipFill>
                      <pic:spPr>
                        <a:xfrm>
                          <a:off x="0" y="42673"/>
                          <a:ext cx="1146048" cy="292608"/>
                        </a:xfrm>
                        <a:prstGeom prst="rect">
                          <a:avLst/>
                        </a:prstGeom>
                      </pic:spPr>
                    </pic:pic>
                    <pic:pic xmlns:pic="http://schemas.openxmlformats.org/drawingml/2006/picture">
                      <pic:nvPicPr>
                        <pic:cNvPr id="7349" name="Picture 7349"/>
                        <pic:cNvPicPr/>
                      </pic:nvPicPr>
                      <pic:blipFill>
                        <a:blip r:embed="rId2"/>
                        <a:stretch>
                          <a:fillRect/>
                        </a:stretch>
                      </pic:blipFill>
                      <pic:spPr>
                        <a:xfrm>
                          <a:off x="1252728" y="41149"/>
                          <a:ext cx="736092" cy="294132"/>
                        </a:xfrm>
                        <a:prstGeom prst="rect">
                          <a:avLst/>
                        </a:prstGeom>
                      </pic:spPr>
                    </pic:pic>
                    <pic:pic xmlns:pic="http://schemas.openxmlformats.org/drawingml/2006/picture">
                      <pic:nvPicPr>
                        <pic:cNvPr id="7348" name="Picture 7348"/>
                        <pic:cNvPicPr/>
                      </pic:nvPicPr>
                      <pic:blipFill>
                        <a:blip r:embed="rId3"/>
                        <a:stretch>
                          <a:fillRect/>
                        </a:stretch>
                      </pic:blipFill>
                      <pic:spPr>
                        <a:xfrm>
                          <a:off x="2093976" y="0"/>
                          <a:ext cx="987552" cy="335280"/>
                        </a:xfrm>
                        <a:prstGeom prst="rect">
                          <a:avLst/>
                        </a:prstGeom>
                      </pic:spPr>
                    </pic:pic>
                    <pic:pic xmlns:pic="http://schemas.openxmlformats.org/drawingml/2006/picture">
                      <pic:nvPicPr>
                        <pic:cNvPr id="7352" name="Picture 7352"/>
                        <pic:cNvPicPr/>
                      </pic:nvPicPr>
                      <pic:blipFill>
                        <a:blip r:embed="rId4"/>
                        <a:stretch>
                          <a:fillRect/>
                        </a:stretch>
                      </pic:blipFill>
                      <pic:spPr>
                        <a:xfrm>
                          <a:off x="3186684" y="143256"/>
                          <a:ext cx="1005840" cy="192024"/>
                        </a:xfrm>
                        <a:prstGeom prst="rect">
                          <a:avLst/>
                        </a:prstGeom>
                      </pic:spPr>
                    </pic:pic>
                    <pic:pic xmlns:pic="http://schemas.openxmlformats.org/drawingml/2006/picture">
                      <pic:nvPicPr>
                        <pic:cNvPr id="7351" name="Picture 7351"/>
                        <pic:cNvPicPr/>
                      </pic:nvPicPr>
                      <pic:blipFill>
                        <a:blip r:embed="rId5"/>
                        <a:stretch>
                          <a:fillRect/>
                        </a:stretch>
                      </pic:blipFill>
                      <pic:spPr>
                        <a:xfrm>
                          <a:off x="4300728" y="50292"/>
                          <a:ext cx="937260" cy="284988"/>
                        </a:xfrm>
                        <a:prstGeom prst="rect">
                          <a:avLst/>
                        </a:prstGeom>
                      </pic:spPr>
                    </pic:pic>
                  </wpg:wgp>
                </a:graphicData>
              </a:graphic>
            </wp:anchor>
          </w:drawing>
        </mc:Choice>
        <mc:Fallback>
          <w:pict>
            <v:group id="Group 7347" o:spid="_x0000_s1045" style="position:absolute;left:0;text-align:left;margin-left:99.7pt;margin-top:727.7pt;width:412.45pt;height:28.75pt;z-index:251661312;mso-position-horizontal-relative:page;mso-position-vertical-relative:page" coordsize="52379,365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">
              <v:rect id="Rectangle 7353" o:spid="_x0000_s1046" style="position:absolute;left:11478;top:2100;width:139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" filled="f" stroked="f">
                <v:textbox inset="0,0,0,0">
                  <w:txbxContent>
                    <w:p w:rsidR="007E7A81" w:rsidRDefault="00F54EC3">
                      <w:pPr>
                        <w:spacing w:after="160" w:line="259" w:lineRule="auto"/>
                        <w:ind w:left="0" w:firstLine="0"/>
                      </w:pPr>
                      <w:r>
                        <w:t xml:space="preserve">   </w:t>
                      </w:r>
                    </w:p>
                  </w:txbxContent>
                </v:textbox>
              </v:rect>
              <v:rect id="Rectangle 7354" o:spid="_x0000_s1047" style="position:absolute;left:19894;top:2100;width:139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" filled="f" stroked="f">
                <v:textbox inset="0,0,0,0">
                  <w:txbxContent>
                    <w:p w:rsidR="007E7A81" w:rsidRDefault="00F54EC3">
                      <w:pPr>
                        <w:spacing w:after="160" w:line="259" w:lineRule="auto"/>
                        <w:ind w:left="0" w:firstLine="0"/>
                      </w:pPr>
                      <w:r>
                        <w:t xml:space="preserve">   </w:t>
                      </w:r>
                    </w:p>
                  </w:txbxContent>
                </v:textbox>
              </v:rect>
              <v:rect id="Rectangle 7355" o:spid="_x0000_s1048" style="position:absolute;left:30824;top:2100;width:139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" filled="f" stroked="f">
                <v:textbox inset="0,0,0,0">
                  <w:txbxContent>
                    <w:p w:rsidR="007E7A81" w:rsidRDefault="00F54EC3">
                      <w:pPr>
                        <w:spacing w:after="160" w:line="259" w:lineRule="auto"/>
                        <w:ind w:left="0" w:firstLine="0"/>
                      </w:pPr>
                      <w:r>
                        <w:t xml:space="preserve">   </w:t>
                      </w:r>
                    </w:p>
                  </w:txbxContent>
                </v:textbox>
              </v:rect>
              <v:rect id="Rectangle 7356" o:spid="_x0000_s1049" style="position:absolute;left:41934;top:2100;width:139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" filled="f" stroked="f">
                <v:textbox inset="0,0,0,0">
                  <w:txbxContent>
                    <w:p w:rsidR="007E7A81" w:rsidRDefault="00F54EC3">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50" o:spid="_x0000_s1050" type="#_x0000_t75" style="position:absolute;top:426;width:11460;height:2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">
                <v:imagedata r:id="rId6" o:title=""/>
              </v:shape>
              <v:shape id="Picture 7349" o:spid="_x0000_s1051" type="#_x0000_t75" style="position:absolute;left:12527;top:411;width:7361;height:2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">
                <v:imagedata r:id="rId7" o:title=""/>
              </v:shape>
              <v:shape id="Picture 7348" o:spid="_x0000_s1052" type="#_x0000_t75" style="position:absolute;left:20939;width:9876;height:3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">
                <v:imagedata r:id="rId8" o:title=""/>
              </v:shape>
              <v:shape id="Picture 7352" o:spid="_x0000_s1053" type="#_x0000_t75" style="position:absolute;left:31866;top:1432;width:10059;height:1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">
                <v:imagedata r:id="rId9" o:title=""/>
              </v:shape>
              <v:shape id="Picture 7351" o:spid="_x0000_s1054" type="#_x0000_t75" style="position:absolute;left:43007;top:502;width:9372;height:2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">
                <v:imagedata r:id="rId10" o:title=""/>
              </v:shape>
              <w10:wrap type="square" anchorx="page" anchory="page"/>
            </v:group>
          </w:pict>
        </mc:Fallback>
      </mc:AlternateConten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A81" w:rsidRDefault="00F54EC3">
    <w:pPr>
      <w:spacing w:after="0" w:line="259" w:lineRule="auto"/>
      <w:ind w:left="0" w:right="15" w:firstLine="0"/>
      <w:jc w:val="center"/>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1266444</wp:posOffset>
              </wp:positionH>
              <wp:positionV relativeFrom="page">
                <wp:posOffset>9241536</wp:posOffset>
              </wp:positionV>
              <wp:extent cx="5237988" cy="365260"/>
              <wp:effectExtent l="0" t="0" r="0" b="0"/>
              <wp:wrapSquare wrapText="bothSides"/>
              <wp:docPr id="7298" name="Group 7298"/>
              <wp:cNvGraphicFramePr/>
              <a:graphic xmlns:a="http://schemas.openxmlformats.org/drawingml/2006/main">
                <a:graphicData uri="http://schemas.microsoft.com/office/word/2010/wordprocessingGroup">
                  <wpg:wgp>
                    <wpg:cNvGrpSpPr/>
                    <wpg:grpSpPr>
                      <a:xfrm>
                        <a:off x="0" y="0"/>
                        <a:ext cx="5237988" cy="365260"/>
                        <a:chOff x="0" y="0"/>
                        <a:chExt cx="5237988" cy="365260"/>
                      </a:xfrm>
                    </wpg:grpSpPr>
                    <wps:wsp>
                      <wps:cNvPr id="7304" name="Rectangle 7304"/>
                      <wps:cNvSpPr/>
                      <wps:spPr>
                        <a:xfrm>
                          <a:off x="1147826" y="210050"/>
                          <a:ext cx="139857" cy="206429"/>
                        </a:xfrm>
                        <a:prstGeom prst="rect">
                          <a:avLst/>
                        </a:prstGeom>
                        <a:ln>
                          <a:noFill/>
                        </a:ln>
                      </wps:spPr>
                      <wps:txbx>
                        <w:txbxContent>
                          <w:p w:rsidR="007E7A81" w:rsidRDefault="00F54EC3">
                            <w:pPr>
                              <w:spacing w:after="160" w:line="259" w:lineRule="auto"/>
                              <w:ind w:left="0" w:firstLine="0"/>
                            </w:pPr>
                            <w:r>
                              <w:t xml:space="preserve">   </w:t>
                            </w:r>
                          </w:p>
                        </w:txbxContent>
                      </wps:txbx>
                      <wps:bodyPr horzOverflow="overflow" vert="horz" lIns="0" tIns="0" rIns="0" bIns="0" rtlCol="0">
                        <a:noAutofit/>
                      </wps:bodyPr>
                    </wps:wsp>
                    <wps:wsp>
                      <wps:cNvPr id="7305" name="Rectangle 7305"/>
                      <wps:cNvSpPr/>
                      <wps:spPr>
                        <a:xfrm>
                          <a:off x="1989455" y="210050"/>
                          <a:ext cx="139857" cy="206429"/>
                        </a:xfrm>
                        <a:prstGeom prst="rect">
                          <a:avLst/>
                        </a:prstGeom>
                        <a:ln>
                          <a:noFill/>
                        </a:ln>
                      </wps:spPr>
                      <wps:txbx>
                        <w:txbxContent>
                          <w:p w:rsidR="007E7A81" w:rsidRDefault="00F54EC3">
                            <w:pPr>
                              <w:spacing w:after="160" w:line="259" w:lineRule="auto"/>
                              <w:ind w:left="0" w:firstLine="0"/>
                            </w:pPr>
                            <w:r>
                              <w:t xml:space="preserve">   </w:t>
                            </w:r>
                          </w:p>
                        </w:txbxContent>
                      </wps:txbx>
                      <wps:bodyPr horzOverflow="overflow" vert="horz" lIns="0" tIns="0" rIns="0" bIns="0" rtlCol="0">
                        <a:noAutofit/>
                      </wps:bodyPr>
                    </wps:wsp>
                    <wps:wsp>
                      <wps:cNvPr id="7306" name="Rectangle 7306"/>
                      <wps:cNvSpPr/>
                      <wps:spPr>
                        <a:xfrm>
                          <a:off x="3082417" y="210050"/>
                          <a:ext cx="139857" cy="206429"/>
                        </a:xfrm>
                        <a:prstGeom prst="rect">
                          <a:avLst/>
                        </a:prstGeom>
                        <a:ln>
                          <a:noFill/>
                        </a:ln>
                      </wps:spPr>
                      <wps:txbx>
                        <w:txbxContent>
                          <w:p w:rsidR="007E7A81" w:rsidRDefault="00F54EC3">
                            <w:pPr>
                              <w:spacing w:after="160" w:line="259" w:lineRule="auto"/>
                              <w:ind w:left="0" w:firstLine="0"/>
                            </w:pPr>
                            <w:r>
                              <w:t xml:space="preserve">   </w:t>
                            </w:r>
                          </w:p>
                        </w:txbxContent>
                      </wps:txbx>
                      <wps:bodyPr horzOverflow="overflow" vert="horz" lIns="0" tIns="0" rIns="0" bIns="0" rtlCol="0">
                        <a:noAutofit/>
                      </wps:bodyPr>
                    </wps:wsp>
                    <wps:wsp>
                      <wps:cNvPr id="7307" name="Rectangle 7307"/>
                      <wps:cNvSpPr/>
                      <wps:spPr>
                        <a:xfrm>
                          <a:off x="4193413" y="210050"/>
                          <a:ext cx="139857" cy="206429"/>
                        </a:xfrm>
                        <a:prstGeom prst="rect">
                          <a:avLst/>
                        </a:prstGeom>
                        <a:ln>
                          <a:noFill/>
                        </a:ln>
                      </wps:spPr>
                      <wps:txbx>
                        <w:txbxContent>
                          <w:p w:rsidR="007E7A81" w:rsidRDefault="00F54EC3">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7301" name="Picture 7301"/>
                        <pic:cNvPicPr/>
                      </pic:nvPicPr>
                      <pic:blipFill>
                        <a:blip r:embed="rId1"/>
                        <a:stretch>
                          <a:fillRect/>
                        </a:stretch>
                      </pic:blipFill>
                      <pic:spPr>
                        <a:xfrm>
                          <a:off x="0" y="42673"/>
                          <a:ext cx="1146048" cy="292608"/>
                        </a:xfrm>
                        <a:prstGeom prst="rect">
                          <a:avLst/>
                        </a:prstGeom>
                      </pic:spPr>
                    </pic:pic>
                    <pic:pic xmlns:pic="http://schemas.openxmlformats.org/drawingml/2006/picture">
                      <pic:nvPicPr>
                        <pic:cNvPr id="7300" name="Picture 7300"/>
                        <pic:cNvPicPr/>
                      </pic:nvPicPr>
                      <pic:blipFill>
                        <a:blip r:embed="rId2"/>
                        <a:stretch>
                          <a:fillRect/>
                        </a:stretch>
                      </pic:blipFill>
                      <pic:spPr>
                        <a:xfrm>
                          <a:off x="1252728" y="41149"/>
                          <a:ext cx="736092" cy="294132"/>
                        </a:xfrm>
                        <a:prstGeom prst="rect">
                          <a:avLst/>
                        </a:prstGeom>
                      </pic:spPr>
                    </pic:pic>
                    <pic:pic xmlns:pic="http://schemas.openxmlformats.org/drawingml/2006/picture">
                      <pic:nvPicPr>
                        <pic:cNvPr id="7299" name="Picture 7299"/>
                        <pic:cNvPicPr/>
                      </pic:nvPicPr>
                      <pic:blipFill>
                        <a:blip r:embed="rId3"/>
                        <a:stretch>
                          <a:fillRect/>
                        </a:stretch>
                      </pic:blipFill>
                      <pic:spPr>
                        <a:xfrm>
                          <a:off x="2093976" y="0"/>
                          <a:ext cx="987552" cy="335280"/>
                        </a:xfrm>
                        <a:prstGeom prst="rect">
                          <a:avLst/>
                        </a:prstGeom>
                      </pic:spPr>
                    </pic:pic>
                    <pic:pic xmlns:pic="http://schemas.openxmlformats.org/drawingml/2006/picture">
                      <pic:nvPicPr>
                        <pic:cNvPr id="7303" name="Picture 7303"/>
                        <pic:cNvPicPr/>
                      </pic:nvPicPr>
                      <pic:blipFill>
                        <a:blip r:embed="rId4"/>
                        <a:stretch>
                          <a:fillRect/>
                        </a:stretch>
                      </pic:blipFill>
                      <pic:spPr>
                        <a:xfrm>
                          <a:off x="3186684" y="143256"/>
                          <a:ext cx="1005840" cy="192024"/>
                        </a:xfrm>
                        <a:prstGeom prst="rect">
                          <a:avLst/>
                        </a:prstGeom>
                      </pic:spPr>
                    </pic:pic>
                    <pic:pic xmlns:pic="http://schemas.openxmlformats.org/drawingml/2006/picture">
                      <pic:nvPicPr>
                        <pic:cNvPr id="7302" name="Picture 7302"/>
                        <pic:cNvPicPr/>
                      </pic:nvPicPr>
                      <pic:blipFill>
                        <a:blip r:embed="rId5"/>
                        <a:stretch>
                          <a:fillRect/>
                        </a:stretch>
                      </pic:blipFill>
                      <pic:spPr>
                        <a:xfrm>
                          <a:off x="4300728" y="50292"/>
                          <a:ext cx="937260" cy="284988"/>
                        </a:xfrm>
                        <a:prstGeom prst="rect">
                          <a:avLst/>
                        </a:prstGeom>
                      </pic:spPr>
                    </pic:pic>
                  </wpg:wgp>
                </a:graphicData>
              </a:graphic>
            </wp:anchor>
          </w:drawing>
        </mc:Choice>
        <mc:Fallback>
          <w:pict>
            <v:group id="Group 7298" o:spid="_x0000_s1055" style="position:absolute;left:0;text-align:left;margin-left:99.7pt;margin-top:727.7pt;width:412.45pt;height:28.75pt;z-index:251662336;mso-position-horizontal-relative:page;mso-position-vertical-relative:page" coordsize="52379,365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">
              <v:rect id="Rectangle 7304" o:spid="_x0000_s1056" style="position:absolute;left:11478;top:2100;width:139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" filled="f" stroked="f">
                <v:textbox inset="0,0,0,0">
                  <w:txbxContent>
                    <w:p w:rsidR="007E7A81" w:rsidRDefault="00F54EC3">
                      <w:pPr>
                        <w:spacing w:after="160" w:line="259" w:lineRule="auto"/>
                        <w:ind w:left="0" w:firstLine="0"/>
                      </w:pPr>
                      <w:r>
                        <w:t xml:space="preserve">   </w:t>
                      </w:r>
                    </w:p>
                  </w:txbxContent>
                </v:textbox>
              </v:rect>
              <v:rect id="Rectangle 7305" o:spid="_x0000_s1057" style="position:absolute;left:19894;top:2100;width:139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" filled="f" stroked="f">
                <v:textbox inset="0,0,0,0">
                  <w:txbxContent>
                    <w:p w:rsidR="007E7A81" w:rsidRDefault="00F54EC3">
                      <w:pPr>
                        <w:spacing w:after="160" w:line="259" w:lineRule="auto"/>
                        <w:ind w:left="0" w:firstLine="0"/>
                      </w:pPr>
                      <w:r>
                        <w:t xml:space="preserve">   </w:t>
                      </w:r>
                    </w:p>
                  </w:txbxContent>
                </v:textbox>
              </v:rect>
              <v:rect id="Rectangle 7306" o:spid="_x0000_s1058" style="position:absolute;left:30824;top:2100;width:139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" filled="f" stroked="f">
                <v:textbox inset="0,0,0,0">
                  <w:txbxContent>
                    <w:p w:rsidR="007E7A81" w:rsidRDefault="00F54EC3">
                      <w:pPr>
                        <w:spacing w:after="160" w:line="259" w:lineRule="auto"/>
                        <w:ind w:left="0" w:firstLine="0"/>
                      </w:pPr>
                      <w:r>
                        <w:t xml:space="preserve">   </w:t>
                      </w:r>
                    </w:p>
                  </w:txbxContent>
                </v:textbox>
              </v:rect>
              <v:rect id="Rectangle 7307" o:spid="_x0000_s1059" style="position:absolute;left:41934;top:2100;width:139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" filled="f" stroked="f">
                <v:textbox inset="0,0,0,0">
                  <w:txbxContent>
                    <w:p w:rsidR="007E7A81" w:rsidRDefault="00F54EC3">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01" o:spid="_x0000_s1060" type="#_x0000_t75" style="position:absolute;top:426;width:11460;height:2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">
                <v:imagedata r:id="rId6" o:title=""/>
              </v:shape>
              <v:shape id="Picture 7300" o:spid="_x0000_s1061" type="#_x0000_t75" style="position:absolute;left:12527;top:411;width:7361;height:2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">
                <v:imagedata r:id="rId7" o:title=""/>
              </v:shape>
              <v:shape id="Picture 7299" o:spid="_x0000_s1062" type="#_x0000_t75" style="position:absolute;left:20939;width:9876;height:3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">
                <v:imagedata r:id="rId8" o:title=""/>
              </v:shape>
              <v:shape id="Picture 7303" o:spid="_x0000_s1063" type="#_x0000_t75" style="position:absolute;left:31866;top:1432;width:10059;height:1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">
                <v:imagedata r:id="rId9" o:title=""/>
              </v:shape>
              <v:shape id="Picture 7302" o:spid="_x0000_s1064" type="#_x0000_t75" style="position:absolute;left:43007;top:502;width:9372;height:2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">
                <v:imagedata r:id="rId10" o:title=""/>
              </v:shape>
              <w10:wrap type="square" anchorx="page" anchory="page"/>
            </v:group>
          </w:pict>
        </mc:Fallback>
      </mc:AlternateConten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8BC" w:rsidRDefault="00B878BC">
      <w:pPr>
        <w:spacing w:after="609" w:line="259" w:lineRule="auto"/>
        <w:ind w:left="0" w:firstLine="0"/>
      </w:pPr>
      <w:r>
        <w:separator/>
      </w:r>
    </w:p>
  </w:footnote>
  <w:footnote w:type="continuationSeparator" w:id="0">
    <w:p w:rsidR="00B878BC" w:rsidRDefault="00B878BC">
      <w:pPr>
        <w:spacing w:after="609" w:line="259" w:lineRule="auto"/>
        <w:ind w:left="0" w:firstLine="0"/>
      </w:pPr>
      <w:r>
        <w:continuationSeparator/>
      </w:r>
    </w:p>
  </w:footnote>
  <w:footnote w:id="1">
    <w:p w:rsidR="007E7A81" w:rsidRPr="006E3ACE" w:rsidRDefault="00F54EC3">
      <w:pPr>
        <w:pStyle w:val="footnotedescription"/>
        <w:spacing w:after="609" w:line="259" w:lineRule="auto"/>
        <w:rPr>
          <w:lang w:val="fr-FR"/>
        </w:rPr>
      </w:pPr>
      <w:r w:rsidRPr="006E3ACE">
        <w:rPr>
          <w:rStyle w:val="footnotemark"/>
          <w:lang w:val="fr-FR"/>
        </w:rPr>
        <w:footnoteRef/>
      </w:r>
      <w:r w:rsidRPr="000937A1">
        <w:t xml:space="preserve"> </w:t>
      </w:r>
      <w:hyperlink r:id="rId1">
        <w:r w:rsidRPr="000937A1">
          <w:rPr>
            <w:color w:val="1155CC"/>
            <w:u w:val="single" w:color="1155CC"/>
          </w:rPr>
          <w:t>Mandal, A. (2021).</w:t>
        </w:r>
      </w:hyperlink>
      <w:hyperlink r:id="rId2">
        <w:r w:rsidRPr="000937A1">
          <w:t xml:space="preserve"> </w:t>
        </w:r>
      </w:hyperlink>
      <w:hyperlink r:id="rId3">
        <w:r w:rsidR="006E3ACE" w:rsidRPr="000937A1">
          <w:t>« </w:t>
        </w:r>
      </w:hyperlink>
      <w:r w:rsidR="006E3ACE" w:rsidRPr="000937A1">
        <w:rPr>
          <w:rFonts w:ascii="Work Sans" w:eastAsia="Work Sans" w:hAnsi="Work Sans" w:cs="Work Sans"/>
          <w:szCs w:val="16"/>
        </w:rPr>
        <w:t>Algorithmic Origins of Bias »</w:t>
      </w:r>
      <w:r w:rsidRPr="000937A1">
        <w:t xml:space="preserve">. </w:t>
      </w:r>
      <w:proofErr w:type="spellStart"/>
      <w:r w:rsidRPr="006E3ACE">
        <w:rPr>
          <w:lang w:val="fr-FR"/>
        </w:rPr>
        <w:t>Women</w:t>
      </w:r>
      <w:proofErr w:type="spellEnd"/>
      <w:r w:rsidRPr="006E3ACE">
        <w:rPr>
          <w:lang w:val="fr-FR"/>
        </w:rPr>
        <w:t xml:space="preserve"> at the Table.  </w:t>
      </w:r>
    </w:p>
    <w:p w:rsidR="007E7A81" w:rsidRDefault="00F54EC3">
      <w:pPr>
        <w:pStyle w:val="footnotedescription"/>
        <w:spacing w:after="0" w:line="259" w:lineRule="auto"/>
        <w:ind w:right="568"/>
        <w:jc w:val="right"/>
      </w:pPr>
      <w:r>
        <w:rPr>
          <w:rFonts w:ascii="Arial" w:eastAsia="Arial" w:hAnsi="Arial" w:cs="Arial"/>
          <w:sz w:val="22"/>
        </w:rPr>
        <w:t xml:space="preserve"> </w:t>
      </w:r>
    </w:p>
  </w:footnote>
  <w:footnote w:id="2">
    <w:p w:rsidR="007E7A81" w:rsidRDefault="00F54EC3">
      <w:pPr>
        <w:pStyle w:val="footnotedescription"/>
        <w:spacing w:line="266" w:lineRule="auto"/>
      </w:pPr>
      <w:r>
        <w:rPr>
          <w:rStyle w:val="footnotemark"/>
        </w:rPr>
        <w:footnoteRef/>
      </w:r>
      <w:r w:rsidRPr="0066277A">
        <w:rPr>
          <w:lang w:val="fr-FR"/>
        </w:rPr>
        <w:t xml:space="preserve"> </w:t>
      </w:r>
      <w:hyperlink r:id="rId4">
        <w:r w:rsidRPr="0066277A">
          <w:rPr>
            <w:color w:val="1155CC"/>
            <w:u w:val="single" w:color="1155CC"/>
            <w:lang w:val="fr-FR"/>
          </w:rPr>
          <w:t xml:space="preserve">Fuentes, L. et </w:t>
        </w:r>
        <w:proofErr w:type="spellStart"/>
        <w:r w:rsidRPr="0066277A">
          <w:rPr>
            <w:color w:val="1155CC"/>
            <w:u w:val="single" w:color="1155CC"/>
            <w:lang w:val="fr-FR"/>
          </w:rPr>
          <w:t>Cookson</w:t>
        </w:r>
        <w:proofErr w:type="spellEnd"/>
        <w:r w:rsidRPr="0066277A">
          <w:rPr>
            <w:color w:val="1155CC"/>
            <w:u w:val="single" w:color="1155CC"/>
            <w:lang w:val="fr-FR"/>
          </w:rPr>
          <w:t>, T.P. (2020)</w:t>
        </w:r>
      </w:hyperlink>
      <w:hyperlink r:id="rId5">
        <w:r w:rsidRPr="0066277A">
          <w:rPr>
            <w:lang w:val="fr-FR"/>
          </w:rPr>
          <w:t xml:space="preserve">. </w:t>
        </w:r>
      </w:hyperlink>
      <w:r w:rsidRPr="00D81A4A">
        <w:rPr>
          <w:lang w:val="fr-FR"/>
        </w:rPr>
        <w:t xml:space="preserve">"Compter l'(in)égalité des sexes ? une critique géographique féministe de la "révolution des données sur le genre"". </w:t>
      </w:r>
      <w:r>
        <w:rPr>
          <w:i/>
        </w:rPr>
        <w:t xml:space="preserve">Gender, Place &amp; Culture </w:t>
      </w:r>
      <w:r>
        <w:t>27(6</w:t>
      </w:r>
      <w:proofErr w:type="gramStart"/>
      <w:r>
        <w:t>) :</w:t>
      </w:r>
      <w:proofErr w:type="gramEnd"/>
      <w:r>
        <w:t xml:space="preserve"> 881-902. </w:t>
      </w:r>
      <w:r>
        <w:rPr>
          <w:rFonts w:ascii="Arial" w:eastAsia="Arial" w:hAnsi="Arial" w:cs="Arial"/>
        </w:rPr>
        <w:t xml:space="preserve"> </w:t>
      </w:r>
    </w:p>
  </w:footnote>
  <w:footnote w:id="3">
    <w:p w:rsidR="007E7A81" w:rsidRDefault="00F54EC3">
      <w:pPr>
        <w:pStyle w:val="footnotedescription"/>
        <w:spacing w:after="0"/>
      </w:pPr>
      <w:r>
        <w:rPr>
          <w:rStyle w:val="footnotemark"/>
        </w:rPr>
        <w:footnoteRef/>
      </w:r>
      <w:r>
        <w:t xml:space="preserve"> </w:t>
      </w:r>
      <w:hyperlink r:id="rId6">
        <w:r>
          <w:rPr>
            <w:color w:val="1155CC"/>
            <w:u w:val="single" w:color="1155CC"/>
          </w:rPr>
          <w:t>Mitchell, S., et al. (2021).</w:t>
        </w:r>
      </w:hyperlink>
      <w:hyperlink r:id="rId7">
        <w:r>
          <w:t xml:space="preserve"> </w:t>
        </w:r>
      </w:hyperlink>
      <w:hyperlink r:id="rId8">
        <w:r>
          <w:t>"</w:t>
        </w:r>
      </w:hyperlink>
      <w:r>
        <w:t xml:space="preserve"> Algorithmic Fairness : Choices, Assumptions, and Definitions". </w:t>
      </w:r>
      <w:r>
        <w:rPr>
          <w:i/>
        </w:rPr>
        <w:t xml:space="preserve">Annual Review of Statistics and Its Application </w:t>
      </w:r>
      <w:r>
        <w:t xml:space="preserve">8:141-163.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A81" w:rsidRDefault="00F54EC3">
    <w:pPr>
      <w:tabs>
        <w:tab w:val="center" w:pos="2977"/>
        <w:tab w:val="center" w:pos="5761"/>
        <w:tab w:val="center" w:pos="7683"/>
      </w:tabs>
      <w:spacing w:after="251" w:line="259" w:lineRule="auto"/>
      <w:ind w:left="0" w:firstLine="0"/>
    </w:pPr>
    <w:r>
      <w:rPr>
        <w:noProof/>
      </w:rPr>
      <w:drawing>
        <wp:anchor distT="0" distB="0" distL="114300" distR="114300" simplePos="0" relativeHeight="251658240" behindDoc="0" locked="0" layoutInCell="1" allowOverlap="0">
          <wp:simplePos x="0" y="0"/>
          <wp:positionH relativeFrom="page">
            <wp:posOffset>934212</wp:posOffset>
          </wp:positionH>
          <wp:positionV relativeFrom="page">
            <wp:posOffset>629412</wp:posOffset>
          </wp:positionV>
          <wp:extent cx="1755648" cy="653796"/>
          <wp:effectExtent l="0" t="0" r="0" b="0"/>
          <wp:wrapSquare wrapText="bothSides"/>
          <wp:docPr id="224" name="Picture 224"/>
          <wp:cNvGraphicFramePr/>
          <a:graphic xmlns:a="http://schemas.openxmlformats.org/drawingml/2006/main">
            <a:graphicData uri="http://schemas.openxmlformats.org/drawingml/2006/picture">
              <pic:pic xmlns:pic="http://schemas.openxmlformats.org/drawingml/2006/picture">
                <pic:nvPicPr>
                  <pic:cNvPr id="224" name="Picture 224"/>
                  <pic:cNvPicPr/>
                </pic:nvPicPr>
                <pic:blipFill>
                  <a:blip r:embed="rId1"/>
                  <a:stretch>
                    <a:fillRect/>
                  </a:stretch>
                </pic:blipFill>
                <pic:spPr>
                  <a:xfrm>
                    <a:off x="0" y="0"/>
                    <a:ext cx="1755648" cy="653796"/>
                  </a:xfrm>
                  <a:prstGeom prst="rect">
                    <a:avLst/>
                  </a:prstGeom>
                </pic:spPr>
              </pic:pic>
            </a:graphicData>
          </a:graphic>
        </wp:anchor>
      </w:drawing>
    </w:r>
    <w:r>
      <w:rPr>
        <w:rFonts w:ascii="Calibri" w:eastAsia="Calibri" w:hAnsi="Calibri" w:cs="Calibri"/>
      </w:rPr>
      <w:tab/>
    </w:r>
    <w:r>
      <w:rPr>
        <w:b/>
        <w:color w:val="EE6352"/>
        <w:sz w:val="28"/>
      </w:rPr>
      <w:t xml:space="preserve">                                  </w:t>
    </w:r>
    <w:r>
      <w:rPr>
        <w:b/>
        <w:color w:val="EE6352"/>
        <w:sz w:val="28"/>
      </w:rPr>
      <w:tab/>
      <w:t xml:space="preserve"> </w:t>
    </w:r>
    <w:r>
      <w:rPr>
        <w:b/>
        <w:color w:val="EE6352"/>
        <w:sz w:val="28"/>
      </w:rPr>
      <w:tab/>
    </w:r>
    <w:r>
      <w:rPr>
        <w:color w:val="11D453"/>
        <w:sz w:val="18"/>
      </w:rPr>
      <w:t xml:space="preserve">             Ladysmith 2022 - Page </w:t>
    </w:r>
    <w:r>
      <w:fldChar w:fldCharType="begin"/>
    </w:r>
    <w:r>
      <w:instrText xml:space="preserve"> PAGE   \* MERGEFORMAT </w:instrText>
    </w:r>
    <w:r>
      <w:fldChar w:fldCharType="separate"/>
    </w:r>
    <w:r>
      <w:rPr>
        <w:color w:val="11D453"/>
        <w:sz w:val="18"/>
      </w:rPr>
      <w:t>2</w:t>
    </w:r>
    <w:r>
      <w:rPr>
        <w:color w:val="11D453"/>
        <w:sz w:val="18"/>
      </w:rPr>
      <w:fldChar w:fldCharType="end"/>
    </w:r>
    <w:r>
      <w:rPr>
        <w:color w:val="11D453"/>
        <w:sz w:val="18"/>
      </w:rPr>
      <w:t xml:space="preserve">  </w:t>
    </w:r>
  </w:p>
  <w:p w:rsidR="007E7A81" w:rsidRDefault="00F54EC3">
    <w:pPr>
      <w:spacing w:after="181" w:line="259" w:lineRule="auto"/>
      <w:ind w:left="31" w:firstLine="0"/>
    </w:pPr>
    <w:r>
      <w:rPr>
        <w:b/>
        <w:color w:val="EE6352"/>
        <w:sz w:val="28"/>
      </w:rPr>
      <w:t xml:space="preserve"> </w:t>
    </w:r>
  </w:p>
  <w:p w:rsidR="007E7A81" w:rsidRDefault="00F54EC3">
    <w:pPr>
      <w:spacing w:after="0" w:line="259" w:lineRule="auto"/>
      <w:ind w:left="2977" w:firstLine="0"/>
    </w:pP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A81" w:rsidRDefault="00F54EC3">
    <w:pPr>
      <w:tabs>
        <w:tab w:val="center" w:pos="2977"/>
        <w:tab w:val="center" w:pos="5761"/>
        <w:tab w:val="center" w:pos="7683"/>
      </w:tabs>
      <w:spacing w:after="251" w:line="259" w:lineRule="auto"/>
      <w:ind w:left="0" w:firstLine="0"/>
    </w:pPr>
    <w:r>
      <w:rPr>
        <w:noProof/>
      </w:rPr>
      <w:drawing>
        <wp:anchor distT="0" distB="0" distL="114300" distR="114300" simplePos="0" relativeHeight="251659264" behindDoc="0" locked="0" layoutInCell="1" allowOverlap="0">
          <wp:simplePos x="0" y="0"/>
          <wp:positionH relativeFrom="page">
            <wp:posOffset>934212</wp:posOffset>
          </wp:positionH>
          <wp:positionV relativeFrom="page">
            <wp:posOffset>629412</wp:posOffset>
          </wp:positionV>
          <wp:extent cx="1755648" cy="65379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24" name="Picture 224"/>
                  <pic:cNvPicPr/>
                </pic:nvPicPr>
                <pic:blipFill>
                  <a:blip r:embed="rId1"/>
                  <a:stretch>
                    <a:fillRect/>
                  </a:stretch>
                </pic:blipFill>
                <pic:spPr>
                  <a:xfrm>
                    <a:off x="0" y="0"/>
                    <a:ext cx="1755648" cy="653796"/>
                  </a:xfrm>
                  <a:prstGeom prst="rect">
                    <a:avLst/>
                  </a:prstGeom>
                </pic:spPr>
              </pic:pic>
            </a:graphicData>
          </a:graphic>
        </wp:anchor>
      </w:drawing>
    </w:r>
    <w:r>
      <w:rPr>
        <w:rFonts w:ascii="Calibri" w:eastAsia="Calibri" w:hAnsi="Calibri" w:cs="Calibri"/>
      </w:rPr>
      <w:tab/>
    </w:r>
    <w:r>
      <w:rPr>
        <w:b/>
        <w:color w:val="EE6352"/>
        <w:sz w:val="28"/>
      </w:rPr>
      <w:t xml:space="preserve">                                  </w:t>
    </w:r>
    <w:r>
      <w:rPr>
        <w:b/>
        <w:color w:val="EE6352"/>
        <w:sz w:val="28"/>
      </w:rPr>
      <w:tab/>
      <w:t xml:space="preserve"> </w:t>
    </w:r>
    <w:r>
      <w:rPr>
        <w:b/>
        <w:color w:val="EE6352"/>
        <w:sz w:val="28"/>
      </w:rPr>
      <w:tab/>
    </w:r>
    <w:r>
      <w:rPr>
        <w:color w:val="11D453"/>
        <w:sz w:val="18"/>
      </w:rPr>
      <w:t xml:space="preserve">             Ladysmith 2022 - Page </w:t>
    </w:r>
    <w:r>
      <w:fldChar w:fldCharType="begin"/>
    </w:r>
    <w:r>
      <w:instrText xml:space="preserve"> PAGE   \* MERGEFORMAT </w:instrText>
    </w:r>
    <w:r>
      <w:fldChar w:fldCharType="separate"/>
    </w:r>
    <w:r w:rsidR="00806F34" w:rsidRPr="00806F34">
      <w:rPr>
        <w:noProof/>
        <w:color w:val="11D453"/>
        <w:sz w:val="18"/>
      </w:rPr>
      <w:t>6</w:t>
    </w:r>
    <w:r>
      <w:rPr>
        <w:color w:val="11D453"/>
        <w:sz w:val="18"/>
      </w:rPr>
      <w:fldChar w:fldCharType="end"/>
    </w:r>
    <w:r>
      <w:rPr>
        <w:color w:val="11D453"/>
        <w:sz w:val="18"/>
      </w:rPr>
      <w:t xml:space="preserve">  </w:t>
    </w:r>
  </w:p>
  <w:p w:rsidR="007E7A81" w:rsidRDefault="00F54EC3">
    <w:pPr>
      <w:spacing w:after="181" w:line="259" w:lineRule="auto"/>
      <w:ind w:left="31" w:firstLine="0"/>
    </w:pPr>
    <w:r>
      <w:rPr>
        <w:b/>
        <w:color w:val="EE6352"/>
        <w:sz w:val="28"/>
      </w:rPr>
      <w:t xml:space="preserve"> </w:t>
    </w:r>
  </w:p>
  <w:p w:rsidR="007E7A81" w:rsidRDefault="00F54EC3">
    <w:pPr>
      <w:spacing w:after="0" w:line="259" w:lineRule="auto"/>
      <w:ind w:left="2977" w:firstLine="0"/>
    </w:pP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A81" w:rsidRDefault="007E7A81">
    <w:pPr>
      <w:spacing w:after="160" w:line="259" w:lineRule="auto"/>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6A7"/>
    <w:multiLevelType w:val="hybridMultilevel"/>
    <w:tmpl w:val="FF8EB8F0"/>
    <w:lvl w:ilvl="0" w:tplc="6868F886">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12FBF4">
      <w:start w:val="1"/>
      <w:numFmt w:val="bullet"/>
      <w:lvlText w:val="o"/>
      <w:lvlJc w:val="left"/>
      <w:pPr>
        <w:ind w:left="1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B41D7A">
      <w:start w:val="1"/>
      <w:numFmt w:val="bullet"/>
      <w:lvlText w:val="▪"/>
      <w:lvlJc w:val="left"/>
      <w:pPr>
        <w:ind w:left="2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1ACEB6">
      <w:start w:val="1"/>
      <w:numFmt w:val="bullet"/>
      <w:lvlText w:val="•"/>
      <w:lvlJc w:val="left"/>
      <w:pPr>
        <w:ind w:left="2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CC35DC">
      <w:start w:val="1"/>
      <w:numFmt w:val="bullet"/>
      <w:lvlText w:val="o"/>
      <w:lvlJc w:val="left"/>
      <w:pPr>
        <w:ind w:left="3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34E110">
      <w:start w:val="1"/>
      <w:numFmt w:val="bullet"/>
      <w:lvlText w:val="▪"/>
      <w:lvlJc w:val="left"/>
      <w:pPr>
        <w:ind w:left="4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CA390E">
      <w:start w:val="1"/>
      <w:numFmt w:val="bullet"/>
      <w:lvlText w:val="•"/>
      <w:lvlJc w:val="left"/>
      <w:pPr>
        <w:ind w:left="5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F04680">
      <w:start w:val="1"/>
      <w:numFmt w:val="bullet"/>
      <w:lvlText w:val="o"/>
      <w:lvlJc w:val="left"/>
      <w:pPr>
        <w:ind w:left="5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BA447A">
      <w:start w:val="1"/>
      <w:numFmt w:val="bullet"/>
      <w:lvlText w:val="▪"/>
      <w:lvlJc w:val="left"/>
      <w:pPr>
        <w:ind w:left="6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17002E"/>
    <w:multiLevelType w:val="hybridMultilevel"/>
    <w:tmpl w:val="22E04864"/>
    <w:lvl w:ilvl="0" w:tplc="92B4AA4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101264">
      <w:start w:val="1"/>
      <w:numFmt w:val="bullet"/>
      <w:lvlText w:val="o"/>
      <w:lvlJc w:val="left"/>
      <w:pPr>
        <w:ind w:left="1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EAECDC">
      <w:start w:val="1"/>
      <w:numFmt w:val="bullet"/>
      <w:lvlText w:val="▪"/>
      <w:lvlJc w:val="left"/>
      <w:pPr>
        <w:ind w:left="2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24B620">
      <w:start w:val="1"/>
      <w:numFmt w:val="bullet"/>
      <w:lvlText w:val="•"/>
      <w:lvlJc w:val="left"/>
      <w:pPr>
        <w:ind w:left="2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049E7A">
      <w:start w:val="1"/>
      <w:numFmt w:val="bullet"/>
      <w:lvlText w:val="o"/>
      <w:lvlJc w:val="left"/>
      <w:pPr>
        <w:ind w:left="3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02C81E">
      <w:start w:val="1"/>
      <w:numFmt w:val="bullet"/>
      <w:lvlText w:val="▪"/>
      <w:lvlJc w:val="left"/>
      <w:pPr>
        <w:ind w:left="4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3C815C">
      <w:start w:val="1"/>
      <w:numFmt w:val="bullet"/>
      <w:lvlText w:val="•"/>
      <w:lvlJc w:val="left"/>
      <w:pPr>
        <w:ind w:left="5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44654A">
      <w:start w:val="1"/>
      <w:numFmt w:val="bullet"/>
      <w:lvlText w:val="o"/>
      <w:lvlJc w:val="left"/>
      <w:pPr>
        <w:ind w:left="5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1800E0">
      <w:start w:val="1"/>
      <w:numFmt w:val="bullet"/>
      <w:lvlText w:val="▪"/>
      <w:lvlJc w:val="left"/>
      <w:pPr>
        <w:ind w:left="6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437E73"/>
    <w:multiLevelType w:val="hybridMultilevel"/>
    <w:tmpl w:val="C36CB316"/>
    <w:lvl w:ilvl="0" w:tplc="C1E2B41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E2D2EC">
      <w:start w:val="1"/>
      <w:numFmt w:val="bullet"/>
      <w:lvlText w:val="o"/>
      <w:lvlJc w:val="left"/>
      <w:pPr>
        <w:ind w:left="1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42359A">
      <w:start w:val="1"/>
      <w:numFmt w:val="bullet"/>
      <w:lvlText w:val="▪"/>
      <w:lvlJc w:val="left"/>
      <w:pPr>
        <w:ind w:left="2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D2BE12">
      <w:start w:val="1"/>
      <w:numFmt w:val="bullet"/>
      <w:lvlText w:val="•"/>
      <w:lvlJc w:val="left"/>
      <w:pPr>
        <w:ind w:left="2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282D70">
      <w:start w:val="1"/>
      <w:numFmt w:val="bullet"/>
      <w:lvlText w:val="o"/>
      <w:lvlJc w:val="left"/>
      <w:pPr>
        <w:ind w:left="3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421900">
      <w:start w:val="1"/>
      <w:numFmt w:val="bullet"/>
      <w:lvlText w:val="▪"/>
      <w:lvlJc w:val="left"/>
      <w:pPr>
        <w:ind w:left="4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000C80">
      <w:start w:val="1"/>
      <w:numFmt w:val="bullet"/>
      <w:lvlText w:val="•"/>
      <w:lvlJc w:val="left"/>
      <w:pPr>
        <w:ind w:left="5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AC23E6">
      <w:start w:val="1"/>
      <w:numFmt w:val="bullet"/>
      <w:lvlText w:val="o"/>
      <w:lvlJc w:val="left"/>
      <w:pPr>
        <w:ind w:left="5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2CB3BE">
      <w:start w:val="1"/>
      <w:numFmt w:val="bullet"/>
      <w:lvlText w:val="▪"/>
      <w:lvlJc w:val="left"/>
      <w:pPr>
        <w:ind w:left="6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3D1256B"/>
    <w:multiLevelType w:val="hybridMultilevel"/>
    <w:tmpl w:val="40FEC350"/>
    <w:lvl w:ilvl="0" w:tplc="4CBE82DE">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D81CB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3E4C3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66860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34F31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A4458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204666">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8CF69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7ECAB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6824757"/>
    <w:multiLevelType w:val="hybridMultilevel"/>
    <w:tmpl w:val="2B769A6C"/>
    <w:lvl w:ilvl="0" w:tplc="8D86C78A">
      <w:start w:val="1"/>
      <w:numFmt w:val="decimal"/>
      <w:lvlText w:val="%1."/>
      <w:lvlJc w:val="left"/>
      <w:pPr>
        <w:ind w:left="705"/>
      </w:pPr>
      <w:rPr>
        <w:rFonts w:ascii="Arial" w:eastAsia="Arial" w:hAnsi="Arial" w:cs="Arial"/>
        <w:b/>
        <w:bCs/>
        <w:i w:val="0"/>
        <w:strike w:val="0"/>
        <w:dstrike w:val="0"/>
        <w:color w:val="11D453"/>
        <w:sz w:val="22"/>
        <w:szCs w:val="22"/>
        <w:u w:val="none" w:color="000000"/>
        <w:bdr w:val="none" w:sz="0" w:space="0" w:color="auto"/>
        <w:shd w:val="clear" w:color="auto" w:fill="auto"/>
        <w:vertAlign w:val="baseline"/>
      </w:rPr>
    </w:lvl>
    <w:lvl w:ilvl="1" w:tplc="8C10AEEE">
      <w:start w:val="1"/>
      <w:numFmt w:val="lowerLetter"/>
      <w:lvlText w:val="%2"/>
      <w:lvlJc w:val="left"/>
      <w:pPr>
        <w:ind w:left="1296"/>
      </w:pPr>
      <w:rPr>
        <w:rFonts w:ascii="Arial" w:eastAsia="Arial" w:hAnsi="Arial" w:cs="Arial"/>
        <w:b/>
        <w:bCs/>
        <w:i w:val="0"/>
        <w:strike w:val="0"/>
        <w:dstrike w:val="0"/>
        <w:color w:val="11D453"/>
        <w:sz w:val="22"/>
        <w:szCs w:val="22"/>
        <w:u w:val="none" w:color="000000"/>
        <w:bdr w:val="none" w:sz="0" w:space="0" w:color="auto"/>
        <w:shd w:val="clear" w:color="auto" w:fill="auto"/>
        <w:vertAlign w:val="baseline"/>
      </w:rPr>
    </w:lvl>
    <w:lvl w:ilvl="2" w:tplc="87A09068">
      <w:start w:val="1"/>
      <w:numFmt w:val="lowerRoman"/>
      <w:lvlText w:val="%3"/>
      <w:lvlJc w:val="left"/>
      <w:pPr>
        <w:ind w:left="2016"/>
      </w:pPr>
      <w:rPr>
        <w:rFonts w:ascii="Arial" w:eastAsia="Arial" w:hAnsi="Arial" w:cs="Arial"/>
        <w:b/>
        <w:bCs/>
        <w:i w:val="0"/>
        <w:strike w:val="0"/>
        <w:dstrike w:val="0"/>
        <w:color w:val="11D453"/>
        <w:sz w:val="22"/>
        <w:szCs w:val="22"/>
        <w:u w:val="none" w:color="000000"/>
        <w:bdr w:val="none" w:sz="0" w:space="0" w:color="auto"/>
        <w:shd w:val="clear" w:color="auto" w:fill="auto"/>
        <w:vertAlign w:val="baseline"/>
      </w:rPr>
    </w:lvl>
    <w:lvl w:ilvl="3" w:tplc="79460746">
      <w:start w:val="1"/>
      <w:numFmt w:val="decimal"/>
      <w:lvlText w:val="%4"/>
      <w:lvlJc w:val="left"/>
      <w:pPr>
        <w:ind w:left="2736"/>
      </w:pPr>
      <w:rPr>
        <w:rFonts w:ascii="Arial" w:eastAsia="Arial" w:hAnsi="Arial" w:cs="Arial"/>
        <w:b/>
        <w:bCs/>
        <w:i w:val="0"/>
        <w:strike w:val="0"/>
        <w:dstrike w:val="0"/>
        <w:color w:val="11D453"/>
        <w:sz w:val="22"/>
        <w:szCs w:val="22"/>
        <w:u w:val="none" w:color="000000"/>
        <w:bdr w:val="none" w:sz="0" w:space="0" w:color="auto"/>
        <w:shd w:val="clear" w:color="auto" w:fill="auto"/>
        <w:vertAlign w:val="baseline"/>
      </w:rPr>
    </w:lvl>
    <w:lvl w:ilvl="4" w:tplc="7C8EDBF2">
      <w:start w:val="1"/>
      <w:numFmt w:val="lowerLetter"/>
      <w:lvlText w:val="%5"/>
      <w:lvlJc w:val="left"/>
      <w:pPr>
        <w:ind w:left="3456"/>
      </w:pPr>
      <w:rPr>
        <w:rFonts w:ascii="Arial" w:eastAsia="Arial" w:hAnsi="Arial" w:cs="Arial"/>
        <w:b/>
        <w:bCs/>
        <w:i w:val="0"/>
        <w:strike w:val="0"/>
        <w:dstrike w:val="0"/>
        <w:color w:val="11D453"/>
        <w:sz w:val="22"/>
        <w:szCs w:val="22"/>
        <w:u w:val="none" w:color="000000"/>
        <w:bdr w:val="none" w:sz="0" w:space="0" w:color="auto"/>
        <w:shd w:val="clear" w:color="auto" w:fill="auto"/>
        <w:vertAlign w:val="baseline"/>
      </w:rPr>
    </w:lvl>
    <w:lvl w:ilvl="5" w:tplc="8C3C7BC8">
      <w:start w:val="1"/>
      <w:numFmt w:val="lowerRoman"/>
      <w:lvlText w:val="%6"/>
      <w:lvlJc w:val="left"/>
      <w:pPr>
        <w:ind w:left="4176"/>
      </w:pPr>
      <w:rPr>
        <w:rFonts w:ascii="Arial" w:eastAsia="Arial" w:hAnsi="Arial" w:cs="Arial"/>
        <w:b/>
        <w:bCs/>
        <w:i w:val="0"/>
        <w:strike w:val="0"/>
        <w:dstrike w:val="0"/>
        <w:color w:val="11D453"/>
        <w:sz w:val="22"/>
        <w:szCs w:val="22"/>
        <w:u w:val="none" w:color="000000"/>
        <w:bdr w:val="none" w:sz="0" w:space="0" w:color="auto"/>
        <w:shd w:val="clear" w:color="auto" w:fill="auto"/>
        <w:vertAlign w:val="baseline"/>
      </w:rPr>
    </w:lvl>
    <w:lvl w:ilvl="6" w:tplc="16CE3DEA">
      <w:start w:val="1"/>
      <w:numFmt w:val="decimal"/>
      <w:lvlText w:val="%7"/>
      <w:lvlJc w:val="left"/>
      <w:pPr>
        <w:ind w:left="4896"/>
      </w:pPr>
      <w:rPr>
        <w:rFonts w:ascii="Arial" w:eastAsia="Arial" w:hAnsi="Arial" w:cs="Arial"/>
        <w:b/>
        <w:bCs/>
        <w:i w:val="0"/>
        <w:strike w:val="0"/>
        <w:dstrike w:val="0"/>
        <w:color w:val="11D453"/>
        <w:sz w:val="22"/>
        <w:szCs w:val="22"/>
        <w:u w:val="none" w:color="000000"/>
        <w:bdr w:val="none" w:sz="0" w:space="0" w:color="auto"/>
        <w:shd w:val="clear" w:color="auto" w:fill="auto"/>
        <w:vertAlign w:val="baseline"/>
      </w:rPr>
    </w:lvl>
    <w:lvl w:ilvl="7" w:tplc="9A8C7FA0">
      <w:start w:val="1"/>
      <w:numFmt w:val="lowerLetter"/>
      <w:lvlText w:val="%8"/>
      <w:lvlJc w:val="left"/>
      <w:pPr>
        <w:ind w:left="5616"/>
      </w:pPr>
      <w:rPr>
        <w:rFonts w:ascii="Arial" w:eastAsia="Arial" w:hAnsi="Arial" w:cs="Arial"/>
        <w:b/>
        <w:bCs/>
        <w:i w:val="0"/>
        <w:strike w:val="0"/>
        <w:dstrike w:val="0"/>
        <w:color w:val="11D453"/>
        <w:sz w:val="22"/>
        <w:szCs w:val="22"/>
        <w:u w:val="none" w:color="000000"/>
        <w:bdr w:val="none" w:sz="0" w:space="0" w:color="auto"/>
        <w:shd w:val="clear" w:color="auto" w:fill="auto"/>
        <w:vertAlign w:val="baseline"/>
      </w:rPr>
    </w:lvl>
    <w:lvl w:ilvl="8" w:tplc="905812B4">
      <w:start w:val="1"/>
      <w:numFmt w:val="lowerRoman"/>
      <w:lvlText w:val="%9"/>
      <w:lvlJc w:val="left"/>
      <w:pPr>
        <w:ind w:left="6336"/>
      </w:pPr>
      <w:rPr>
        <w:rFonts w:ascii="Arial" w:eastAsia="Arial" w:hAnsi="Arial" w:cs="Arial"/>
        <w:b/>
        <w:bCs/>
        <w:i w:val="0"/>
        <w:strike w:val="0"/>
        <w:dstrike w:val="0"/>
        <w:color w:val="11D453"/>
        <w:sz w:val="22"/>
        <w:szCs w:val="22"/>
        <w:u w:val="none" w:color="000000"/>
        <w:bdr w:val="none" w:sz="0" w:space="0" w:color="auto"/>
        <w:shd w:val="clear" w:color="auto" w:fill="auto"/>
        <w:vertAlign w:val="baseline"/>
      </w:rPr>
    </w:lvl>
  </w:abstractNum>
  <w:abstractNum w:abstractNumId="5" w15:restartNumberingAfterBreak="0">
    <w:nsid w:val="369E0244"/>
    <w:multiLevelType w:val="hybridMultilevel"/>
    <w:tmpl w:val="3FF4D954"/>
    <w:lvl w:ilvl="0" w:tplc="195AFF2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ECECF8">
      <w:start w:val="1"/>
      <w:numFmt w:val="bullet"/>
      <w:lvlText w:val="o"/>
      <w:lvlJc w:val="left"/>
      <w:pPr>
        <w:ind w:left="1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5AC670">
      <w:start w:val="1"/>
      <w:numFmt w:val="bullet"/>
      <w:lvlText w:val="▪"/>
      <w:lvlJc w:val="left"/>
      <w:pPr>
        <w:ind w:left="2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1EFFBC">
      <w:start w:val="1"/>
      <w:numFmt w:val="bullet"/>
      <w:lvlText w:val="•"/>
      <w:lvlJc w:val="left"/>
      <w:pPr>
        <w:ind w:left="2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ECEE30">
      <w:start w:val="1"/>
      <w:numFmt w:val="bullet"/>
      <w:lvlText w:val="o"/>
      <w:lvlJc w:val="left"/>
      <w:pPr>
        <w:ind w:left="3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95043F8">
      <w:start w:val="1"/>
      <w:numFmt w:val="bullet"/>
      <w:lvlText w:val="▪"/>
      <w:lvlJc w:val="left"/>
      <w:pPr>
        <w:ind w:left="4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70AC24">
      <w:start w:val="1"/>
      <w:numFmt w:val="bullet"/>
      <w:lvlText w:val="•"/>
      <w:lvlJc w:val="left"/>
      <w:pPr>
        <w:ind w:left="5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7A88F8">
      <w:start w:val="1"/>
      <w:numFmt w:val="bullet"/>
      <w:lvlText w:val="o"/>
      <w:lvlJc w:val="left"/>
      <w:pPr>
        <w:ind w:left="5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6280B6">
      <w:start w:val="1"/>
      <w:numFmt w:val="bullet"/>
      <w:lvlText w:val="▪"/>
      <w:lvlJc w:val="left"/>
      <w:pPr>
        <w:ind w:left="6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2DB194C"/>
    <w:multiLevelType w:val="hybridMultilevel"/>
    <w:tmpl w:val="4D646DE0"/>
    <w:lvl w:ilvl="0" w:tplc="B4500B22">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885B7C">
      <w:start w:val="1"/>
      <w:numFmt w:val="bullet"/>
      <w:lvlText w:val="o"/>
      <w:lvlJc w:val="left"/>
      <w:pPr>
        <w:ind w:left="1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EC9BEE">
      <w:start w:val="1"/>
      <w:numFmt w:val="bullet"/>
      <w:lvlText w:val="▪"/>
      <w:lvlJc w:val="left"/>
      <w:pPr>
        <w:ind w:left="2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CC0524">
      <w:start w:val="1"/>
      <w:numFmt w:val="bullet"/>
      <w:lvlText w:val="•"/>
      <w:lvlJc w:val="left"/>
      <w:pPr>
        <w:ind w:left="2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5E9890">
      <w:start w:val="1"/>
      <w:numFmt w:val="bullet"/>
      <w:lvlText w:val="o"/>
      <w:lvlJc w:val="left"/>
      <w:pPr>
        <w:ind w:left="3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0647F8">
      <w:start w:val="1"/>
      <w:numFmt w:val="bullet"/>
      <w:lvlText w:val="▪"/>
      <w:lvlJc w:val="left"/>
      <w:pPr>
        <w:ind w:left="4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BAED90">
      <w:start w:val="1"/>
      <w:numFmt w:val="bullet"/>
      <w:lvlText w:val="•"/>
      <w:lvlJc w:val="left"/>
      <w:pPr>
        <w:ind w:left="5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34AE20">
      <w:start w:val="1"/>
      <w:numFmt w:val="bullet"/>
      <w:lvlText w:val="o"/>
      <w:lvlJc w:val="left"/>
      <w:pPr>
        <w:ind w:left="5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AC0EBA">
      <w:start w:val="1"/>
      <w:numFmt w:val="bullet"/>
      <w:lvlText w:val="▪"/>
      <w:lvlJc w:val="left"/>
      <w:pPr>
        <w:ind w:left="6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0CF2A55"/>
    <w:multiLevelType w:val="hybridMultilevel"/>
    <w:tmpl w:val="5BE6E7F6"/>
    <w:lvl w:ilvl="0" w:tplc="746EFDB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84962A">
      <w:start w:val="1"/>
      <w:numFmt w:val="bullet"/>
      <w:lvlText w:val="o"/>
      <w:lvlJc w:val="left"/>
      <w:pPr>
        <w:ind w:left="1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F00A3E">
      <w:start w:val="1"/>
      <w:numFmt w:val="bullet"/>
      <w:lvlText w:val="▪"/>
      <w:lvlJc w:val="left"/>
      <w:pPr>
        <w:ind w:left="2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BEE90E">
      <w:start w:val="1"/>
      <w:numFmt w:val="bullet"/>
      <w:lvlText w:val="•"/>
      <w:lvlJc w:val="left"/>
      <w:pPr>
        <w:ind w:left="2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F2EB18">
      <w:start w:val="1"/>
      <w:numFmt w:val="bullet"/>
      <w:lvlText w:val="o"/>
      <w:lvlJc w:val="left"/>
      <w:pPr>
        <w:ind w:left="3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08EFD2">
      <w:start w:val="1"/>
      <w:numFmt w:val="bullet"/>
      <w:lvlText w:val="▪"/>
      <w:lvlJc w:val="left"/>
      <w:pPr>
        <w:ind w:left="4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F20EEC">
      <w:start w:val="1"/>
      <w:numFmt w:val="bullet"/>
      <w:lvlText w:val="•"/>
      <w:lvlJc w:val="left"/>
      <w:pPr>
        <w:ind w:left="5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E448AE">
      <w:start w:val="1"/>
      <w:numFmt w:val="bullet"/>
      <w:lvlText w:val="o"/>
      <w:lvlJc w:val="left"/>
      <w:pPr>
        <w:ind w:left="5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C4E9F6">
      <w:start w:val="1"/>
      <w:numFmt w:val="bullet"/>
      <w:lvlText w:val="▪"/>
      <w:lvlJc w:val="left"/>
      <w:pPr>
        <w:ind w:left="6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7507B0B"/>
    <w:multiLevelType w:val="hybridMultilevel"/>
    <w:tmpl w:val="624A3850"/>
    <w:lvl w:ilvl="0" w:tplc="DD5E1402">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C012E8">
      <w:start w:val="1"/>
      <w:numFmt w:val="bullet"/>
      <w:lvlText w:val="o"/>
      <w:lvlJc w:val="left"/>
      <w:pPr>
        <w:ind w:left="1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D0A536">
      <w:start w:val="1"/>
      <w:numFmt w:val="bullet"/>
      <w:lvlText w:val="▪"/>
      <w:lvlJc w:val="left"/>
      <w:pPr>
        <w:ind w:left="1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6A7AEA">
      <w:start w:val="1"/>
      <w:numFmt w:val="bullet"/>
      <w:lvlText w:val="•"/>
      <w:lvlJc w:val="left"/>
      <w:pPr>
        <w:ind w:left="2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D0F994">
      <w:start w:val="1"/>
      <w:numFmt w:val="bullet"/>
      <w:lvlText w:val="o"/>
      <w:lvlJc w:val="left"/>
      <w:pPr>
        <w:ind w:left="3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0A97B0">
      <w:start w:val="1"/>
      <w:numFmt w:val="bullet"/>
      <w:lvlText w:val="▪"/>
      <w:lvlJc w:val="left"/>
      <w:pPr>
        <w:ind w:left="40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128BFC">
      <w:start w:val="1"/>
      <w:numFmt w:val="bullet"/>
      <w:lvlText w:val="•"/>
      <w:lvlJc w:val="left"/>
      <w:pPr>
        <w:ind w:left="47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4451AA">
      <w:start w:val="1"/>
      <w:numFmt w:val="bullet"/>
      <w:lvlText w:val="o"/>
      <w:lvlJc w:val="left"/>
      <w:pPr>
        <w:ind w:left="5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42C75C">
      <w:start w:val="1"/>
      <w:numFmt w:val="bullet"/>
      <w:lvlText w:val="▪"/>
      <w:lvlJc w:val="left"/>
      <w:pPr>
        <w:ind w:left="6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DDB0FDF"/>
    <w:multiLevelType w:val="multilevel"/>
    <w:tmpl w:val="FC46B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8"/>
  </w:num>
  <w:num w:numId="3">
    <w:abstractNumId w:val="7"/>
  </w:num>
  <w:num w:numId="4">
    <w:abstractNumId w:val="1"/>
  </w:num>
  <w:num w:numId="5">
    <w:abstractNumId w:val="0"/>
  </w:num>
  <w:num w:numId="6">
    <w:abstractNumId w:val="6"/>
  </w:num>
  <w:num w:numId="7">
    <w:abstractNumId w:val="5"/>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81"/>
    <w:rsid w:val="00055566"/>
    <w:rsid w:val="00080EFC"/>
    <w:rsid w:val="000912A7"/>
    <w:rsid w:val="000937A1"/>
    <w:rsid w:val="000C33CD"/>
    <w:rsid w:val="0013360D"/>
    <w:rsid w:val="00166DD8"/>
    <w:rsid w:val="001A49E7"/>
    <w:rsid w:val="002F6340"/>
    <w:rsid w:val="0036050C"/>
    <w:rsid w:val="0036223A"/>
    <w:rsid w:val="00366D8D"/>
    <w:rsid w:val="003E1099"/>
    <w:rsid w:val="00453C5B"/>
    <w:rsid w:val="004E3B52"/>
    <w:rsid w:val="0066277A"/>
    <w:rsid w:val="006E3ACE"/>
    <w:rsid w:val="0072062B"/>
    <w:rsid w:val="007215DD"/>
    <w:rsid w:val="00730975"/>
    <w:rsid w:val="0074794D"/>
    <w:rsid w:val="007E7A81"/>
    <w:rsid w:val="00806F34"/>
    <w:rsid w:val="00821B0D"/>
    <w:rsid w:val="009912B3"/>
    <w:rsid w:val="009947E6"/>
    <w:rsid w:val="009B750C"/>
    <w:rsid w:val="009D0262"/>
    <w:rsid w:val="00AB3860"/>
    <w:rsid w:val="00B878BC"/>
    <w:rsid w:val="00BD29CE"/>
    <w:rsid w:val="00CB75EB"/>
    <w:rsid w:val="00CD323D"/>
    <w:rsid w:val="00D04FCD"/>
    <w:rsid w:val="00D12C1E"/>
    <w:rsid w:val="00D6573F"/>
    <w:rsid w:val="00D70085"/>
    <w:rsid w:val="00D81A4A"/>
    <w:rsid w:val="00D937EB"/>
    <w:rsid w:val="00E639FB"/>
    <w:rsid w:val="00F051EB"/>
    <w:rsid w:val="00F54EC3"/>
    <w:rsid w:val="00F67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BD5DE"/>
  <w15:docId w15:val="{D0832126-7C96-4747-8E5B-55A644A8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3" w:line="284" w:lineRule="auto"/>
      <w:ind w:left="370" w:hanging="37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78"/>
      <w:ind w:left="10" w:hanging="10"/>
      <w:outlineLvl w:val="0"/>
    </w:pPr>
    <w:rPr>
      <w:rFonts w:ascii="Times New Roman" w:eastAsia="Times New Roman" w:hAnsi="Times New Roman" w:cs="Times New Roman"/>
      <w:b/>
      <w:color w:val="EE635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EE6352"/>
      <w:sz w:val="28"/>
    </w:rPr>
  </w:style>
  <w:style w:type="paragraph" w:customStyle="1" w:styleId="footnotedescription">
    <w:name w:val="footnote description"/>
    <w:next w:val="Normal"/>
    <w:link w:val="footnotedescriptionChar"/>
    <w:hidden/>
    <w:pPr>
      <w:spacing w:after="90" w:line="261" w:lineRule="auto"/>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Arial" w:eastAsia="Arial" w:hAnsi="Arial" w:cs="Arial"/>
      <w:color w:val="000000"/>
      <w:sz w:val="21"/>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mplicit.harvard.edu/implicit/takeatest.html" TargetMode="External"/><Relationship Id="rId18" Type="http://schemas.openxmlformats.org/officeDocument/2006/relationships/hyperlink" Target="https://covidsouth.ai/research/download/English-Technical-Brief-3-Stakeholder-engagement-for-gender-responsive-health-researc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arxiv.org/pdf/1901.10002.pdf" TargetMode="External"/><Relationship Id="rId17" Type="http://schemas.openxmlformats.org/officeDocument/2006/relationships/hyperlink" Target="https://github.com/adebayoj/fair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air-code.github.io/what-if-tool/index.htm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menatthetable.net/research-advocacy/algorithmic-accountability/algorithmic-origins-of-bia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ibm.com/cloud/watson-openscale/model-risk-management" TargetMode="External"/><Relationship Id="rId23" Type="http://schemas.openxmlformats.org/officeDocument/2006/relationships/header" Target="header3.xml"/><Relationship Id="rId10" Type="http://schemas.openxmlformats.org/officeDocument/2006/relationships/hyperlink" Target="https://www.womenatthetable.net/project/ai-equality-human-rights-toolbo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enderedinnovations.stanford.edu/index.html" TargetMode="External"/><Relationship Id="rId14" Type="http://schemas.openxmlformats.org/officeDocument/2006/relationships/hyperlink" Target="https://github.com/Trusted-AI/AIF360"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g"/><Relationship Id="rId7" Type="http://schemas.openxmlformats.org/officeDocument/2006/relationships/image" Target="media/image9.jpeg"/><Relationship Id="rId2" Type="http://schemas.openxmlformats.org/officeDocument/2006/relationships/image" Target="media/image4.jp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s>
</file>

<file path=word/_rels/footer2.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g"/><Relationship Id="rId7" Type="http://schemas.openxmlformats.org/officeDocument/2006/relationships/image" Target="media/image9.jpeg"/><Relationship Id="rId2" Type="http://schemas.openxmlformats.org/officeDocument/2006/relationships/image" Target="media/image4.jp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s>
</file>

<file path=word/_rels/footer3.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g"/><Relationship Id="rId7" Type="http://schemas.openxmlformats.org/officeDocument/2006/relationships/image" Target="media/image9.jpeg"/><Relationship Id="rId2" Type="http://schemas.openxmlformats.org/officeDocument/2006/relationships/image" Target="media/image4.jp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s>
</file>

<file path=word/_rels/footnotes.xml.rels><?xml version="1.0" encoding="UTF-8" standalone="yes"?>
<Relationships xmlns="http://schemas.openxmlformats.org/package/2006/relationships"><Relationship Id="rId8" Type="http://schemas.openxmlformats.org/officeDocument/2006/relationships/hyperlink" Target="https://doi.org/10.1146/annurev-statistics-042720-125902" TargetMode="External"/><Relationship Id="rId3" Type="http://schemas.openxmlformats.org/officeDocument/2006/relationships/hyperlink" Target="https://www.womenatthetable.net/research-advocacy/algorithmic-accountability/algorithmic-origins-of-bias/" TargetMode="External"/><Relationship Id="rId7" Type="http://schemas.openxmlformats.org/officeDocument/2006/relationships/hyperlink" Target="https://doi.org/10.1146/annurev-statistics-042720-125902" TargetMode="External"/><Relationship Id="rId2" Type="http://schemas.openxmlformats.org/officeDocument/2006/relationships/hyperlink" Target="https://www.womenatthetable.net/research-advocacy/algorithmic-accountability/algorithmic-origins-of-bias/" TargetMode="External"/><Relationship Id="rId1" Type="http://schemas.openxmlformats.org/officeDocument/2006/relationships/hyperlink" Target="https://www.womenatthetable.net/research-advocacy/algorithmic-accountability/algorithmic-origins-of-bias/" TargetMode="External"/><Relationship Id="rId6" Type="http://schemas.openxmlformats.org/officeDocument/2006/relationships/hyperlink" Target="https://doi.org/10.1146/annurev-statistics-042720-125902" TargetMode="External"/><Relationship Id="rId5" Type="http://schemas.openxmlformats.org/officeDocument/2006/relationships/hyperlink" Target="https://doi.org/10.1080/0966369X.2019.1681371" TargetMode="External"/><Relationship Id="rId4" Type="http://schemas.openxmlformats.org/officeDocument/2006/relationships/hyperlink" Target="https://doi.org/10.1080/0966369X.2019.168137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1752</TotalTime>
  <Pages>1</Pages>
  <Words>2372</Words>
  <Characters>13522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J-NEWS</dc:creator>
  <cp:keywords>, docId:9C333D1DFCFFF02881C357C1F8E1707C</cp:keywords>
  <cp:lastModifiedBy>Barbara Juma</cp:lastModifiedBy>
  <cp:revision>27</cp:revision>
  <dcterms:created xsi:type="dcterms:W3CDTF">2023-03-05T03:21:00Z</dcterms:created>
  <dcterms:modified xsi:type="dcterms:W3CDTF">2023-03-12T12:14:00Z</dcterms:modified>
</cp:coreProperties>
</file>